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F05" w:rsidRPr="00EE452E" w:rsidRDefault="00FC3BF4" w:rsidP="006F6716">
      <w:pPr>
        <w:pStyle w:val="a4"/>
        <w:tabs>
          <w:tab w:val="left" w:pos="5103"/>
          <w:tab w:val="left" w:pos="5245"/>
          <w:tab w:val="left" w:pos="5387"/>
          <w:tab w:val="left" w:pos="9930"/>
          <w:tab w:val="left" w:pos="10275"/>
          <w:tab w:val="right" w:pos="14289"/>
        </w:tabs>
        <w:rPr>
          <w:rFonts w:eastAsiaTheme="minorHAnsi"/>
          <w:lang w:eastAsia="en-US"/>
        </w:rPr>
      </w:pPr>
      <w:r>
        <w:rPr>
          <w:rFonts w:eastAsia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4.7pt;margin-top:-37.2pt;width:284.25pt;height:123.75pt;z-index:251658240" stroked="f">
            <v:textbox>
              <w:txbxContent>
                <w:p w:rsidR="00AB06B6" w:rsidRDefault="00AB06B6" w:rsidP="00AB06B6">
                  <w:pPr>
                    <w:shd w:val="clear" w:color="auto" w:fill="FFFFFF"/>
                    <w:spacing w:line="235" w:lineRule="exact"/>
                    <w:rPr>
                      <w:color w:val="323232"/>
                    </w:rPr>
                  </w:pPr>
                  <w:r>
                    <w:rPr>
                      <w:color w:val="323232"/>
                    </w:rPr>
                    <w:t xml:space="preserve"> УТВЕРЖДАЮ</w:t>
                  </w:r>
                </w:p>
                <w:p w:rsidR="00AB06B6" w:rsidRDefault="00AB06B6" w:rsidP="00AB06B6">
                  <w:pPr>
                    <w:shd w:val="clear" w:color="auto" w:fill="FFFFFF"/>
                    <w:spacing w:line="235" w:lineRule="exact"/>
                    <w:rPr>
                      <w:color w:val="323232"/>
                    </w:rPr>
                  </w:pPr>
                  <w:r>
                    <w:rPr>
                      <w:color w:val="323232"/>
                    </w:rPr>
                    <w:t xml:space="preserve"> </w:t>
                  </w:r>
                </w:p>
                <w:p w:rsidR="00AB06B6" w:rsidRDefault="00AB06B6" w:rsidP="00AB06B6">
                  <w:pPr>
                    <w:shd w:val="clear" w:color="auto" w:fill="FFFFFF"/>
                    <w:spacing w:line="235" w:lineRule="exact"/>
                    <w:rPr>
                      <w:color w:val="323232"/>
                    </w:rPr>
                  </w:pPr>
                  <w:r>
                    <w:rPr>
                      <w:color w:val="323232"/>
                    </w:rPr>
                    <w:t xml:space="preserve">И.О. директора  ГБУ АО «Сольвычегодский детский дом»                                             </w:t>
                  </w:r>
                  <w:proofErr w:type="spellStart"/>
                  <w:r>
                    <w:rPr>
                      <w:color w:val="323232"/>
                    </w:rPr>
                    <w:t>В.В.Саух</w:t>
                  </w:r>
                  <w:proofErr w:type="spellEnd"/>
                </w:p>
                <w:p w:rsidR="00AB06B6" w:rsidRDefault="00AB06B6" w:rsidP="00AB06B6">
                  <w:pPr>
                    <w:shd w:val="clear" w:color="auto" w:fill="FFFFFF"/>
                    <w:spacing w:line="235" w:lineRule="exact"/>
                    <w:jc w:val="center"/>
                    <w:rPr>
                      <w:color w:val="323232"/>
                    </w:rPr>
                  </w:pPr>
                  <w:r>
                    <w:rPr>
                      <w:color w:val="323232"/>
                    </w:rPr>
                    <w:t xml:space="preserve">                                               «___»___________________2017 года</w:t>
                  </w:r>
                </w:p>
                <w:p w:rsidR="006F6716" w:rsidRDefault="006F6716" w:rsidP="006F6716">
                  <w:pPr>
                    <w:pStyle w:val="a4"/>
                    <w:tabs>
                      <w:tab w:val="left" w:pos="4820"/>
                      <w:tab w:val="left" w:pos="5387"/>
                      <w:tab w:val="left" w:pos="10155"/>
                      <w:tab w:val="right" w:pos="14289"/>
                    </w:tabs>
                    <w:ind w:firstLine="4536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ab/>
                  </w:r>
                  <w:r>
                    <w:rPr>
                      <w:rFonts w:eastAsiaTheme="minorHAnsi"/>
                      <w:lang w:eastAsia="en-US"/>
                    </w:rPr>
                    <w:tab/>
                  </w:r>
                  <w:r>
                    <w:rPr>
                      <w:rFonts w:eastAsiaTheme="minorHAnsi"/>
                      <w:lang w:eastAsia="en-US"/>
                    </w:rPr>
                    <w:tab/>
                    <w:t>Директор  ГБОУ АО</w:t>
                  </w:r>
                </w:p>
                <w:p w:rsidR="006F6716" w:rsidRPr="00EE452E" w:rsidRDefault="006F6716" w:rsidP="006F6716">
                  <w:pPr>
                    <w:pStyle w:val="a4"/>
                    <w:tabs>
                      <w:tab w:val="left" w:pos="4820"/>
                      <w:tab w:val="left" w:pos="5387"/>
                      <w:tab w:val="left" w:pos="10155"/>
                      <w:tab w:val="right" w:pos="14289"/>
                    </w:tabs>
                    <w:ind w:firstLine="4536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 xml:space="preserve">                                                                                           </w:t>
                  </w:r>
                </w:p>
                <w:p w:rsidR="006F6716" w:rsidRPr="00EE452E" w:rsidRDefault="006F6716" w:rsidP="006F6716">
                  <w:pPr>
                    <w:pStyle w:val="a4"/>
                    <w:tabs>
                      <w:tab w:val="left" w:pos="5023"/>
                      <w:tab w:val="center" w:pos="6945"/>
                      <w:tab w:val="left" w:pos="10140"/>
                      <w:tab w:val="right" w:pos="14289"/>
                    </w:tabs>
                    <w:ind w:firstLine="4536"/>
                    <w:rPr>
                      <w:rFonts w:eastAsiaTheme="minorHAnsi"/>
                      <w:lang w:eastAsia="en-US"/>
                    </w:rPr>
                  </w:pPr>
                  <w:r w:rsidRPr="00EE452E">
                    <w:rPr>
                      <w:rFonts w:eastAsiaTheme="minorHAnsi"/>
                      <w:lang w:eastAsia="en-US"/>
                    </w:rPr>
                    <w:tab/>
                  </w:r>
                  <w:r w:rsidRPr="00EE452E">
                    <w:rPr>
                      <w:rFonts w:eastAsiaTheme="minorHAnsi"/>
                      <w:lang w:eastAsia="en-US"/>
                    </w:rPr>
                    <w:tab/>
                  </w:r>
                  <w:r w:rsidRPr="00EE452E">
                    <w:rPr>
                      <w:rFonts w:eastAsiaTheme="minorHAnsi"/>
                      <w:lang w:eastAsia="en-US"/>
                    </w:rPr>
                    <w:tab/>
                    <w:t xml:space="preserve">  ______________</w:t>
                  </w:r>
                  <w:r>
                    <w:rPr>
                      <w:rFonts w:eastAsiaTheme="minorHAnsi"/>
                      <w:lang w:eastAsia="en-US"/>
                    </w:rPr>
                    <w:t xml:space="preserve"> И.Н.Сергеева</w:t>
                  </w:r>
                </w:p>
                <w:p w:rsidR="006F6716" w:rsidRPr="00EE452E" w:rsidRDefault="006F6716" w:rsidP="006F6716">
                  <w:pPr>
                    <w:pStyle w:val="a4"/>
                    <w:tabs>
                      <w:tab w:val="left" w:pos="5190"/>
                      <w:tab w:val="center" w:pos="7371"/>
                      <w:tab w:val="left" w:pos="10215"/>
                      <w:tab w:val="right" w:pos="14289"/>
                    </w:tabs>
                    <w:ind w:left="-426" w:firstLine="4536"/>
                    <w:rPr>
                      <w:rFonts w:eastAsiaTheme="minorHAnsi"/>
                      <w:lang w:eastAsia="en-US"/>
                    </w:rPr>
                  </w:pPr>
                  <w:r w:rsidRPr="00EE452E">
                    <w:rPr>
                      <w:rFonts w:eastAsiaTheme="minorHAnsi"/>
                      <w:lang w:eastAsia="en-US"/>
                    </w:rPr>
                    <w:tab/>
                  </w:r>
                  <w:r w:rsidRPr="00EE452E">
                    <w:rPr>
                      <w:rFonts w:eastAsiaTheme="minorHAnsi"/>
                      <w:lang w:eastAsia="en-US"/>
                    </w:rPr>
                    <w:tab/>
                  </w:r>
                  <w:r w:rsidRPr="00EE452E">
                    <w:rPr>
                      <w:rFonts w:eastAsiaTheme="minorHAnsi"/>
                      <w:lang w:eastAsia="en-US"/>
                    </w:rPr>
                    <w:tab/>
                    <w:t>(роспись, Ф.И.О.)</w:t>
                  </w:r>
                </w:p>
                <w:p w:rsidR="006F6716" w:rsidRPr="00EE452E" w:rsidRDefault="006F6716" w:rsidP="006F6716">
                  <w:pPr>
                    <w:pStyle w:val="a4"/>
                    <w:tabs>
                      <w:tab w:val="left" w:pos="4954"/>
                      <w:tab w:val="left" w:pos="5103"/>
                      <w:tab w:val="left" w:pos="5387"/>
                      <w:tab w:val="center" w:pos="6945"/>
                      <w:tab w:val="left" w:pos="10170"/>
                      <w:tab w:val="right" w:pos="14289"/>
                    </w:tabs>
                    <w:ind w:firstLine="4536"/>
                    <w:rPr>
                      <w:rFonts w:eastAsiaTheme="minorHAnsi"/>
                      <w:lang w:eastAsia="en-US"/>
                    </w:rPr>
                  </w:pPr>
                  <w:r w:rsidRPr="00EE452E">
                    <w:rPr>
                      <w:rFonts w:eastAsiaTheme="minorHAnsi"/>
                      <w:lang w:eastAsia="en-US"/>
                    </w:rPr>
                    <w:tab/>
                  </w:r>
                  <w:r w:rsidRPr="00EE452E">
                    <w:rPr>
                      <w:rFonts w:eastAsiaTheme="minorHAnsi"/>
                      <w:lang w:eastAsia="en-US"/>
                    </w:rPr>
                    <w:tab/>
                  </w:r>
                  <w:r w:rsidRPr="00EE452E">
                    <w:rPr>
                      <w:rFonts w:eastAsiaTheme="minorHAnsi"/>
                      <w:lang w:eastAsia="en-US"/>
                    </w:rPr>
                    <w:tab/>
                  </w:r>
                  <w:r w:rsidRPr="00EE452E">
                    <w:rPr>
                      <w:rFonts w:eastAsiaTheme="minorHAnsi"/>
                      <w:lang w:eastAsia="en-US"/>
                    </w:rPr>
                    <w:tab/>
                  </w:r>
                  <w:r w:rsidRPr="00EE452E">
                    <w:rPr>
                      <w:rFonts w:eastAsiaTheme="minorHAnsi"/>
                      <w:lang w:eastAsia="en-US"/>
                    </w:rPr>
                    <w:tab/>
                    <w:t>« _</w:t>
                  </w:r>
                  <w:r>
                    <w:rPr>
                      <w:rFonts w:eastAsiaTheme="minorHAnsi"/>
                      <w:lang w:eastAsia="en-US"/>
                    </w:rPr>
                    <w:t>01</w:t>
                  </w:r>
                  <w:r w:rsidRPr="00EE452E">
                    <w:rPr>
                      <w:rFonts w:eastAsiaTheme="minorHAnsi"/>
                      <w:lang w:eastAsia="en-US"/>
                    </w:rPr>
                    <w:t xml:space="preserve">___» </w:t>
                  </w:r>
                  <w:proofErr w:type="spellStart"/>
                  <w:r w:rsidRPr="00EE452E">
                    <w:rPr>
                      <w:rFonts w:eastAsiaTheme="minorHAnsi"/>
                      <w:lang w:eastAsia="en-US"/>
                    </w:rPr>
                    <w:t>_</w:t>
                  </w:r>
                  <w:r>
                    <w:rPr>
                      <w:rFonts w:eastAsiaTheme="minorHAnsi"/>
                      <w:lang w:eastAsia="en-US"/>
                    </w:rPr>
                    <w:t>сентября</w:t>
                  </w:r>
                  <w:proofErr w:type="spellEnd"/>
                  <w:r>
                    <w:rPr>
                      <w:rFonts w:eastAsiaTheme="minorHAnsi"/>
                      <w:lang w:eastAsia="en-US"/>
                    </w:rPr>
                    <w:t>_</w:t>
                  </w:r>
                  <w:r w:rsidRPr="00EE452E">
                    <w:rPr>
                      <w:rFonts w:eastAsiaTheme="minorHAnsi"/>
                      <w:lang w:eastAsia="en-US"/>
                    </w:rPr>
                    <w:t xml:space="preserve"> 2015 г.</w:t>
                  </w:r>
                </w:p>
                <w:p w:rsidR="006F6716" w:rsidRDefault="006F6716"/>
              </w:txbxContent>
            </v:textbox>
          </v:shape>
        </w:pict>
      </w:r>
      <w:r w:rsidR="006C2F05">
        <w:rPr>
          <w:rFonts w:eastAsiaTheme="minorHAnsi"/>
          <w:lang w:eastAsia="en-US"/>
        </w:rPr>
        <w:t xml:space="preserve">         </w:t>
      </w:r>
      <w:r w:rsidR="006C2F05">
        <w:rPr>
          <w:rFonts w:eastAsiaTheme="minorHAnsi"/>
          <w:lang w:eastAsia="en-US"/>
        </w:rPr>
        <w:tab/>
      </w:r>
      <w:r w:rsidR="006C2F05" w:rsidRPr="00EE452E">
        <w:rPr>
          <w:rFonts w:eastAsiaTheme="minorHAnsi"/>
          <w:lang w:eastAsia="en-US"/>
        </w:rPr>
        <w:t xml:space="preserve">    </w:t>
      </w:r>
      <w:r w:rsidR="006C2F05">
        <w:rPr>
          <w:rFonts w:eastAsiaTheme="minorHAnsi"/>
          <w:lang w:eastAsia="en-US"/>
        </w:rPr>
        <w:t xml:space="preserve">                                                                                </w:t>
      </w:r>
      <w:r w:rsidR="006C2F05" w:rsidRPr="00EE452E">
        <w:rPr>
          <w:rFonts w:eastAsiaTheme="minorHAnsi"/>
          <w:lang w:eastAsia="en-US"/>
        </w:rPr>
        <w:t xml:space="preserve"> </w:t>
      </w:r>
      <w:r w:rsidR="006F6716">
        <w:rPr>
          <w:rFonts w:eastAsiaTheme="minorHAnsi"/>
          <w:lang w:eastAsia="en-US"/>
        </w:rPr>
        <w:t xml:space="preserve"> </w:t>
      </w:r>
    </w:p>
    <w:p w:rsidR="006C2F05" w:rsidRDefault="006C2F05" w:rsidP="00BF547F">
      <w:pPr>
        <w:pStyle w:val="a4"/>
        <w:tabs>
          <w:tab w:val="left" w:pos="5023"/>
          <w:tab w:val="center" w:pos="6945"/>
          <w:tab w:val="left" w:pos="10140"/>
          <w:tab w:val="right" w:pos="14289"/>
        </w:tabs>
        <w:ind w:firstLine="4536"/>
        <w:rPr>
          <w:rFonts w:eastAsiaTheme="minorHAnsi"/>
          <w:sz w:val="28"/>
          <w:szCs w:val="28"/>
          <w:lang w:eastAsia="en-US"/>
        </w:rPr>
      </w:pPr>
      <w:r w:rsidRPr="00EE452E">
        <w:rPr>
          <w:rFonts w:eastAsiaTheme="minorHAnsi"/>
          <w:lang w:eastAsia="en-US"/>
        </w:rPr>
        <w:tab/>
      </w:r>
      <w:r w:rsidRPr="00EE452E">
        <w:rPr>
          <w:rFonts w:eastAsiaTheme="minorHAnsi"/>
          <w:lang w:eastAsia="en-US"/>
        </w:rPr>
        <w:tab/>
      </w:r>
      <w:r w:rsidRPr="00EE452E">
        <w:rPr>
          <w:rFonts w:eastAsiaTheme="minorHAnsi"/>
          <w:lang w:eastAsia="en-US"/>
        </w:rPr>
        <w:tab/>
        <w:t xml:space="preserve">  </w:t>
      </w:r>
    </w:p>
    <w:p w:rsidR="006C2F05" w:rsidRDefault="006C2F05" w:rsidP="006C2F05">
      <w:pPr>
        <w:jc w:val="center"/>
        <w:rPr>
          <w:b/>
          <w:i/>
          <w:sz w:val="28"/>
          <w:szCs w:val="28"/>
        </w:rPr>
      </w:pPr>
    </w:p>
    <w:p w:rsidR="006C2F05" w:rsidRDefault="006C2F05" w:rsidP="006C2F05">
      <w:pPr>
        <w:jc w:val="center"/>
        <w:rPr>
          <w:b/>
          <w:i/>
          <w:sz w:val="28"/>
          <w:szCs w:val="28"/>
        </w:rPr>
      </w:pPr>
    </w:p>
    <w:p w:rsidR="00BF547F" w:rsidRDefault="00BF547F" w:rsidP="006C2F05">
      <w:pPr>
        <w:jc w:val="center"/>
        <w:rPr>
          <w:b/>
          <w:i/>
          <w:sz w:val="28"/>
          <w:szCs w:val="28"/>
        </w:rPr>
      </w:pPr>
    </w:p>
    <w:p w:rsidR="00BF547F" w:rsidRDefault="00BF547F" w:rsidP="006C2F05">
      <w:pPr>
        <w:jc w:val="center"/>
        <w:rPr>
          <w:b/>
          <w:i/>
          <w:sz w:val="28"/>
          <w:szCs w:val="28"/>
        </w:rPr>
      </w:pPr>
    </w:p>
    <w:p w:rsidR="006C2F05" w:rsidRDefault="006C2F05" w:rsidP="006C2F05">
      <w:pPr>
        <w:jc w:val="center"/>
        <w:rPr>
          <w:b/>
          <w:i/>
          <w:sz w:val="28"/>
          <w:szCs w:val="28"/>
        </w:rPr>
      </w:pPr>
      <w:r w:rsidRPr="00785B3D">
        <w:rPr>
          <w:b/>
          <w:i/>
          <w:sz w:val="28"/>
          <w:szCs w:val="28"/>
        </w:rPr>
        <w:t>Перспективный План работы по проф</w:t>
      </w:r>
      <w:r>
        <w:rPr>
          <w:b/>
          <w:i/>
          <w:sz w:val="28"/>
          <w:szCs w:val="28"/>
        </w:rPr>
        <w:t xml:space="preserve">ориентации с </w:t>
      </w:r>
      <w:r w:rsidR="006F6716">
        <w:rPr>
          <w:b/>
          <w:i/>
          <w:sz w:val="28"/>
          <w:szCs w:val="28"/>
        </w:rPr>
        <w:t xml:space="preserve"> подопечными</w:t>
      </w:r>
      <w:r>
        <w:rPr>
          <w:b/>
          <w:i/>
          <w:sz w:val="28"/>
          <w:szCs w:val="28"/>
        </w:rPr>
        <w:t xml:space="preserve">  </w:t>
      </w:r>
    </w:p>
    <w:p w:rsidR="006C2F05" w:rsidRDefault="00922104" w:rsidP="006C2F0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ГБ</w:t>
      </w:r>
      <w:r w:rsidR="006C2F05">
        <w:rPr>
          <w:b/>
          <w:i/>
          <w:sz w:val="28"/>
          <w:szCs w:val="28"/>
        </w:rPr>
        <w:t>У АО</w:t>
      </w:r>
      <w:r w:rsidR="00AB06B6">
        <w:rPr>
          <w:b/>
          <w:i/>
          <w:sz w:val="28"/>
          <w:szCs w:val="28"/>
        </w:rPr>
        <w:t xml:space="preserve"> « Сольвычегодский детский дом</w:t>
      </w:r>
      <w:r w:rsidR="006C2F05">
        <w:rPr>
          <w:b/>
          <w:i/>
          <w:sz w:val="28"/>
          <w:szCs w:val="28"/>
        </w:rPr>
        <w:t>»</w:t>
      </w:r>
    </w:p>
    <w:p w:rsidR="006C2F05" w:rsidRPr="00785B3D" w:rsidRDefault="006C2F05" w:rsidP="006C2F0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на 201</w:t>
      </w:r>
      <w:r w:rsidR="00AB06B6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>-201</w:t>
      </w:r>
      <w:r w:rsidR="00AB06B6">
        <w:rPr>
          <w:b/>
          <w:i/>
          <w:sz w:val="28"/>
          <w:szCs w:val="28"/>
        </w:rPr>
        <w:t>8</w:t>
      </w:r>
      <w:r w:rsidRPr="00785B3D">
        <w:rPr>
          <w:b/>
          <w:i/>
          <w:sz w:val="28"/>
          <w:szCs w:val="28"/>
        </w:rPr>
        <w:t xml:space="preserve">  учебный год</w:t>
      </w:r>
    </w:p>
    <w:p w:rsidR="006C2F05" w:rsidRDefault="006C2F05" w:rsidP="006C2F05">
      <w:pPr>
        <w:jc w:val="center"/>
        <w:rPr>
          <w:sz w:val="28"/>
          <w:szCs w:val="28"/>
        </w:rPr>
      </w:pPr>
    </w:p>
    <w:p w:rsidR="006C2F05" w:rsidRDefault="006C2F05" w:rsidP="006C2F05">
      <w:pPr>
        <w:tabs>
          <w:tab w:val="left" w:pos="142"/>
        </w:tabs>
        <w:ind w:left="284" w:hanging="284"/>
        <w:jc w:val="both"/>
        <w:rPr>
          <w:sz w:val="28"/>
          <w:szCs w:val="28"/>
        </w:rPr>
      </w:pPr>
      <w:r w:rsidRPr="00BE521B">
        <w:rPr>
          <w:b/>
          <w:i/>
          <w:sz w:val="28"/>
          <w:szCs w:val="28"/>
        </w:rPr>
        <w:t xml:space="preserve">    Цель: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Помочь воспитанникам приобрести знания по основам выбора профессий, развивать способность правильной  самооценки и ответственность в вопросах выбора профессии.</w:t>
      </w:r>
    </w:p>
    <w:p w:rsidR="006C2F05" w:rsidRDefault="006C2F05" w:rsidP="006C2F05">
      <w:pPr>
        <w:tabs>
          <w:tab w:val="left" w:pos="142"/>
        </w:tabs>
        <w:ind w:left="284" w:hanging="284"/>
        <w:jc w:val="both"/>
        <w:rPr>
          <w:sz w:val="28"/>
          <w:szCs w:val="28"/>
        </w:rPr>
      </w:pPr>
    </w:p>
    <w:p w:rsidR="006C2F05" w:rsidRDefault="006C2F05" w:rsidP="006C2F05">
      <w:pPr>
        <w:tabs>
          <w:tab w:val="left" w:pos="142"/>
          <w:tab w:val="left" w:pos="426"/>
        </w:tabs>
        <w:ind w:left="284" w:hanging="284"/>
        <w:jc w:val="both"/>
        <w:rPr>
          <w:sz w:val="28"/>
          <w:szCs w:val="28"/>
        </w:rPr>
      </w:pPr>
      <w:r w:rsidRPr="00BE521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</w:t>
      </w:r>
      <w:r w:rsidRPr="00BE521B">
        <w:rPr>
          <w:i/>
          <w:sz w:val="28"/>
          <w:szCs w:val="28"/>
        </w:rPr>
        <w:t xml:space="preserve"> </w:t>
      </w:r>
      <w:r w:rsidRPr="00BE521B">
        <w:rPr>
          <w:b/>
          <w:i/>
          <w:sz w:val="28"/>
          <w:szCs w:val="28"/>
        </w:rPr>
        <w:t>Задачи:</w:t>
      </w:r>
      <w:r>
        <w:rPr>
          <w:sz w:val="28"/>
          <w:szCs w:val="28"/>
        </w:rPr>
        <w:t xml:space="preserve">  1. Познакомить воспитанников с типами и классами профессий.</w:t>
      </w:r>
    </w:p>
    <w:p w:rsidR="006C2F05" w:rsidRDefault="006C2F05" w:rsidP="006C2F05">
      <w:pPr>
        <w:tabs>
          <w:tab w:val="left" w:pos="142"/>
          <w:tab w:val="left" w:pos="426"/>
          <w:tab w:val="left" w:pos="1155"/>
          <w:tab w:val="left" w:pos="1335"/>
        </w:tabs>
        <w:ind w:left="284" w:hanging="284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>
        <w:rPr>
          <w:i/>
          <w:sz w:val="28"/>
          <w:szCs w:val="28"/>
        </w:rPr>
        <w:tab/>
        <w:t xml:space="preserve">    </w:t>
      </w:r>
      <w:r>
        <w:rPr>
          <w:sz w:val="28"/>
          <w:szCs w:val="28"/>
        </w:rPr>
        <w:t>2. Способствовать определению их направленности на тот или иной тип и класс профессий.</w:t>
      </w:r>
    </w:p>
    <w:p w:rsidR="006C2F05" w:rsidRDefault="006C2F05" w:rsidP="006C2F05">
      <w:pPr>
        <w:tabs>
          <w:tab w:val="left" w:pos="142"/>
          <w:tab w:val="left" w:pos="426"/>
          <w:tab w:val="left" w:pos="1155"/>
          <w:tab w:val="left" w:pos="1335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3. Направить на подходящий выбор профессиональной группы.</w:t>
      </w:r>
    </w:p>
    <w:p w:rsidR="006C2F05" w:rsidRPr="00BE521B" w:rsidRDefault="006C2F05" w:rsidP="006C2F05">
      <w:pPr>
        <w:tabs>
          <w:tab w:val="left" w:pos="142"/>
          <w:tab w:val="left" w:pos="426"/>
          <w:tab w:val="left" w:pos="1155"/>
          <w:tab w:val="left" w:pos="1335"/>
        </w:tabs>
        <w:ind w:left="284" w:hanging="284"/>
        <w:jc w:val="both"/>
        <w:rPr>
          <w:sz w:val="28"/>
          <w:szCs w:val="28"/>
        </w:rPr>
      </w:pPr>
    </w:p>
    <w:p w:rsidR="006C2F05" w:rsidRDefault="006C2F05" w:rsidP="006C2F05">
      <w:pPr>
        <w:tabs>
          <w:tab w:val="left" w:pos="142"/>
        </w:tabs>
        <w:ind w:left="284" w:hanging="284"/>
        <w:jc w:val="both"/>
        <w:rPr>
          <w:sz w:val="28"/>
          <w:szCs w:val="28"/>
        </w:rPr>
      </w:pPr>
    </w:p>
    <w:tbl>
      <w:tblPr>
        <w:tblStyle w:val="a3"/>
        <w:tblW w:w="10490" w:type="dxa"/>
        <w:tblInd w:w="-459" w:type="dxa"/>
        <w:tblLook w:val="04A0"/>
      </w:tblPr>
      <w:tblGrid>
        <w:gridCol w:w="519"/>
        <w:gridCol w:w="2563"/>
        <w:gridCol w:w="1596"/>
        <w:gridCol w:w="1943"/>
        <w:gridCol w:w="3869"/>
      </w:tblGrid>
      <w:tr w:rsidR="006C2F05" w:rsidTr="00BF547F">
        <w:tc>
          <w:tcPr>
            <w:tcW w:w="519" w:type="dxa"/>
          </w:tcPr>
          <w:p w:rsidR="006C2F05" w:rsidRPr="00BF323B" w:rsidRDefault="006C2F05" w:rsidP="00A1699D">
            <w:pPr>
              <w:rPr>
                <w:b/>
              </w:rPr>
            </w:pPr>
            <w:r w:rsidRPr="00BF323B">
              <w:rPr>
                <w:b/>
              </w:rPr>
              <w:t>№</w:t>
            </w:r>
          </w:p>
        </w:tc>
        <w:tc>
          <w:tcPr>
            <w:tcW w:w="2563" w:type="dxa"/>
          </w:tcPr>
          <w:p w:rsidR="006C2F05" w:rsidRPr="00BF323B" w:rsidRDefault="006C2F05" w:rsidP="00A1699D">
            <w:pPr>
              <w:rPr>
                <w:b/>
              </w:rPr>
            </w:pPr>
            <w:r w:rsidRPr="00BF323B">
              <w:rPr>
                <w:b/>
              </w:rPr>
              <w:t>Тема занятия и  содержание</w:t>
            </w:r>
          </w:p>
        </w:tc>
        <w:tc>
          <w:tcPr>
            <w:tcW w:w="1596" w:type="dxa"/>
          </w:tcPr>
          <w:p w:rsidR="006C2F05" w:rsidRPr="00BF323B" w:rsidRDefault="006C2F05" w:rsidP="00A1699D">
            <w:pPr>
              <w:rPr>
                <w:b/>
              </w:rPr>
            </w:pPr>
            <w:r w:rsidRPr="00BF323B">
              <w:rPr>
                <w:b/>
              </w:rPr>
              <w:t>Срок выполнения</w:t>
            </w:r>
          </w:p>
        </w:tc>
        <w:tc>
          <w:tcPr>
            <w:tcW w:w="1943" w:type="dxa"/>
          </w:tcPr>
          <w:p w:rsidR="006C2F05" w:rsidRPr="00BF323B" w:rsidRDefault="006C2F05" w:rsidP="00A1699D">
            <w:pPr>
              <w:rPr>
                <w:b/>
              </w:rPr>
            </w:pPr>
            <w:r w:rsidRPr="00BF323B">
              <w:rPr>
                <w:b/>
              </w:rPr>
              <w:t>Ответственные</w:t>
            </w:r>
          </w:p>
        </w:tc>
        <w:tc>
          <w:tcPr>
            <w:tcW w:w="3869" w:type="dxa"/>
          </w:tcPr>
          <w:p w:rsidR="006C2F05" w:rsidRPr="00BF323B" w:rsidRDefault="006C2F05" w:rsidP="00A1699D">
            <w:pPr>
              <w:rPr>
                <w:b/>
              </w:rPr>
            </w:pPr>
            <w:r w:rsidRPr="00BF323B">
              <w:rPr>
                <w:b/>
              </w:rPr>
              <w:t xml:space="preserve">                          Результат</w:t>
            </w:r>
          </w:p>
        </w:tc>
      </w:tr>
      <w:tr w:rsidR="006C2F05" w:rsidTr="00BF547F">
        <w:tc>
          <w:tcPr>
            <w:tcW w:w="519" w:type="dxa"/>
          </w:tcPr>
          <w:p w:rsidR="006C2F05" w:rsidRPr="00E47369" w:rsidRDefault="006C2F05" w:rsidP="00A1699D">
            <w:r>
              <w:t>1.</w:t>
            </w:r>
          </w:p>
        </w:tc>
        <w:tc>
          <w:tcPr>
            <w:tcW w:w="2563" w:type="dxa"/>
          </w:tcPr>
          <w:p w:rsidR="006C2F05" w:rsidRPr="00C82899" w:rsidRDefault="006C2F05" w:rsidP="00A1699D">
            <w:r w:rsidRPr="00C82899">
              <w:t>Понятие и построение личного профессионального плана</w:t>
            </w:r>
          </w:p>
        </w:tc>
        <w:tc>
          <w:tcPr>
            <w:tcW w:w="1596" w:type="dxa"/>
          </w:tcPr>
          <w:p w:rsidR="006C2F05" w:rsidRPr="00C82899" w:rsidRDefault="006C2F05" w:rsidP="00A1699D">
            <w:r w:rsidRPr="00C82899">
              <w:t>октябрь</w:t>
            </w:r>
          </w:p>
        </w:tc>
        <w:tc>
          <w:tcPr>
            <w:tcW w:w="1943" w:type="dxa"/>
          </w:tcPr>
          <w:p w:rsidR="006C2F05" w:rsidRDefault="006C2F05" w:rsidP="00A1699D">
            <w:r w:rsidRPr="00C82899">
              <w:t>Педагог-психолог</w:t>
            </w:r>
          </w:p>
          <w:p w:rsidR="006C2F05" w:rsidRDefault="006C2F05" w:rsidP="00A1699D">
            <w:r>
              <w:t>детского дома,</w:t>
            </w:r>
          </w:p>
          <w:p w:rsidR="006C2F05" w:rsidRDefault="006C2F05" w:rsidP="00A1699D">
            <w:r>
              <w:t>воспитатели</w:t>
            </w:r>
          </w:p>
          <w:p w:rsidR="006C2F05" w:rsidRPr="00C82899" w:rsidRDefault="006C2F05" w:rsidP="00A1699D"/>
        </w:tc>
        <w:tc>
          <w:tcPr>
            <w:tcW w:w="3869" w:type="dxa"/>
          </w:tcPr>
          <w:p w:rsidR="006C2F05" w:rsidRDefault="006C2F05" w:rsidP="00A1699D">
            <w:r w:rsidRPr="00685CFC">
              <w:t xml:space="preserve">Работа с </w:t>
            </w:r>
            <w:proofErr w:type="spellStart"/>
            <w:r w:rsidRPr="00685CFC">
              <w:t>опросником</w:t>
            </w:r>
            <w:proofErr w:type="spellEnd"/>
            <w:r w:rsidRPr="00685CFC">
              <w:t xml:space="preserve"> по методике </w:t>
            </w:r>
            <w:proofErr w:type="spellStart"/>
            <w:r w:rsidRPr="00685CFC">
              <w:t>Н.С.Пряжникова</w:t>
            </w:r>
            <w:proofErr w:type="spellEnd"/>
            <w:r w:rsidRPr="00685CFC">
              <w:t>:</w:t>
            </w:r>
          </w:p>
          <w:p w:rsidR="006C2F05" w:rsidRDefault="006C2F05" w:rsidP="00A1699D">
            <w:r>
              <w:t>-знакомство с понятием выбора профессии;</w:t>
            </w:r>
          </w:p>
          <w:p w:rsidR="006C2F05" w:rsidRDefault="006C2F05" w:rsidP="00A1699D">
            <w:r>
              <w:t>-с понятием личного профессионального плана;</w:t>
            </w:r>
          </w:p>
          <w:p w:rsidR="006C2F05" w:rsidRPr="00685CFC" w:rsidRDefault="006C2F05" w:rsidP="00A1699D">
            <w:r>
              <w:t>- этапы осуществления своей профессиональной мечты.</w:t>
            </w:r>
          </w:p>
        </w:tc>
      </w:tr>
      <w:tr w:rsidR="006C2F05" w:rsidTr="00BF547F">
        <w:tc>
          <w:tcPr>
            <w:tcW w:w="519" w:type="dxa"/>
          </w:tcPr>
          <w:p w:rsidR="006C2F05" w:rsidRDefault="006C2F05" w:rsidP="00A1699D">
            <w:r>
              <w:t>2.</w:t>
            </w:r>
          </w:p>
        </w:tc>
        <w:tc>
          <w:tcPr>
            <w:tcW w:w="2563" w:type="dxa"/>
          </w:tcPr>
          <w:p w:rsidR="006C2F05" w:rsidRPr="00C82899" w:rsidRDefault="006C2F05" w:rsidP="00A1699D">
            <w:r>
              <w:t>Составление психологической карты личности</w:t>
            </w:r>
          </w:p>
        </w:tc>
        <w:tc>
          <w:tcPr>
            <w:tcW w:w="1596" w:type="dxa"/>
          </w:tcPr>
          <w:p w:rsidR="006C2F05" w:rsidRPr="00C82899" w:rsidRDefault="006C2F05" w:rsidP="00A1699D">
            <w:r>
              <w:t>октябрь</w:t>
            </w:r>
          </w:p>
        </w:tc>
        <w:tc>
          <w:tcPr>
            <w:tcW w:w="1943" w:type="dxa"/>
          </w:tcPr>
          <w:p w:rsidR="006C2F05" w:rsidRDefault="006C2F05" w:rsidP="00A1699D">
            <w:r w:rsidRPr="00C82899">
              <w:t>Педагог-психолог</w:t>
            </w:r>
          </w:p>
          <w:p w:rsidR="006C2F05" w:rsidRPr="00C82899" w:rsidRDefault="006C2F05" w:rsidP="00236944">
            <w:r>
              <w:t>детского дома</w:t>
            </w:r>
          </w:p>
        </w:tc>
        <w:tc>
          <w:tcPr>
            <w:tcW w:w="3869" w:type="dxa"/>
          </w:tcPr>
          <w:p w:rsidR="006C2F05" w:rsidRPr="00685CFC" w:rsidRDefault="006C2F05" w:rsidP="00A1699D">
            <w:r>
              <w:t>Ребята изучают виды и особенности памяти, внимания, восприятия и воображения, свои возможности и способности.</w:t>
            </w:r>
          </w:p>
        </w:tc>
      </w:tr>
      <w:tr w:rsidR="006C2F05" w:rsidTr="00BF547F">
        <w:tc>
          <w:tcPr>
            <w:tcW w:w="519" w:type="dxa"/>
          </w:tcPr>
          <w:p w:rsidR="006C2F05" w:rsidRDefault="006C2F05" w:rsidP="00A1699D">
            <w:r>
              <w:t>3.</w:t>
            </w:r>
          </w:p>
        </w:tc>
        <w:tc>
          <w:tcPr>
            <w:tcW w:w="2563" w:type="dxa"/>
          </w:tcPr>
          <w:p w:rsidR="006C2F05" w:rsidRDefault="006C2F05" w:rsidP="00A1699D">
            <w:r>
              <w:t>Классификация профессий</w:t>
            </w:r>
          </w:p>
          <w:p w:rsidR="006C2F05" w:rsidRDefault="006C2F05" w:rsidP="00A1699D">
            <w:r>
              <w:t xml:space="preserve"> ( просмотр презентаций), беседа по содержанию.</w:t>
            </w:r>
          </w:p>
          <w:p w:rsidR="006C2F05" w:rsidRDefault="006C2F05" w:rsidP="00A1699D">
            <w:r>
              <w:t>Игра: «Аукцион»</w:t>
            </w:r>
          </w:p>
          <w:p w:rsidR="006C2F05" w:rsidRDefault="006C2F05" w:rsidP="00A1699D">
            <w:r>
              <w:t>Тест «Формула профессии»</w:t>
            </w:r>
          </w:p>
        </w:tc>
        <w:tc>
          <w:tcPr>
            <w:tcW w:w="1596" w:type="dxa"/>
          </w:tcPr>
          <w:p w:rsidR="006C2F05" w:rsidRDefault="006C2F05" w:rsidP="00A1699D">
            <w:r>
              <w:t>октябрь</w:t>
            </w:r>
          </w:p>
        </w:tc>
        <w:tc>
          <w:tcPr>
            <w:tcW w:w="1943" w:type="dxa"/>
          </w:tcPr>
          <w:p w:rsidR="006C2F05" w:rsidRDefault="006C2F05" w:rsidP="00A1699D">
            <w:r w:rsidRPr="00C82899">
              <w:t>Педагог-психолог</w:t>
            </w:r>
          </w:p>
          <w:p w:rsidR="006C2F05" w:rsidRDefault="006C2F05" w:rsidP="00A1699D">
            <w:r>
              <w:t>детского дома,</w:t>
            </w:r>
          </w:p>
          <w:p w:rsidR="006C2F05" w:rsidRPr="00C57E51" w:rsidRDefault="006C2F05" w:rsidP="00A1699D">
            <w:r>
              <w:t>Социальный педагог</w:t>
            </w:r>
          </w:p>
          <w:p w:rsidR="006C2F05" w:rsidRPr="00C82899" w:rsidRDefault="006C2F05" w:rsidP="00A1699D"/>
        </w:tc>
        <w:tc>
          <w:tcPr>
            <w:tcW w:w="3869" w:type="dxa"/>
          </w:tcPr>
          <w:p w:rsidR="006C2F05" w:rsidRDefault="006C2F05" w:rsidP="00A1699D">
            <w:r>
              <w:t>Расширить кругозор о мире профессий, специальностей их назначения. Оказание помощи в подборе будущей профессии.</w:t>
            </w:r>
          </w:p>
        </w:tc>
      </w:tr>
      <w:tr w:rsidR="006C2F05" w:rsidTr="00BF547F">
        <w:tc>
          <w:tcPr>
            <w:tcW w:w="519" w:type="dxa"/>
          </w:tcPr>
          <w:p w:rsidR="006C2F05" w:rsidRDefault="006C2F05" w:rsidP="00A1699D">
            <w:r>
              <w:t>4.</w:t>
            </w:r>
          </w:p>
        </w:tc>
        <w:tc>
          <w:tcPr>
            <w:tcW w:w="2563" w:type="dxa"/>
          </w:tcPr>
          <w:p w:rsidR="006C2F05" w:rsidRDefault="006C2F05" w:rsidP="00A1699D">
            <w:r>
              <w:t>Тестирование по методике</w:t>
            </w:r>
          </w:p>
          <w:p w:rsidR="006C2F05" w:rsidRDefault="006C2F05" w:rsidP="00A1699D">
            <w:r>
              <w:t xml:space="preserve"> « </w:t>
            </w:r>
            <w:proofErr w:type="spellStart"/>
            <w:r>
              <w:t>Дифференциально</w:t>
            </w:r>
            <w:proofErr w:type="spellEnd"/>
            <w:r>
              <w:t xml:space="preserve"> - диагностическому </w:t>
            </w:r>
            <w:proofErr w:type="spellStart"/>
            <w:r>
              <w:t>опроснику</w:t>
            </w:r>
            <w:proofErr w:type="spellEnd"/>
            <w:r>
              <w:t>»</w:t>
            </w:r>
          </w:p>
        </w:tc>
        <w:tc>
          <w:tcPr>
            <w:tcW w:w="1596" w:type="dxa"/>
          </w:tcPr>
          <w:p w:rsidR="006C2F05" w:rsidRDefault="006C2F05" w:rsidP="00A1699D">
            <w:r>
              <w:t>ноябрь</w:t>
            </w:r>
          </w:p>
        </w:tc>
        <w:tc>
          <w:tcPr>
            <w:tcW w:w="1943" w:type="dxa"/>
          </w:tcPr>
          <w:p w:rsidR="006C2F05" w:rsidRDefault="006C2F05" w:rsidP="00A1699D">
            <w:r w:rsidRPr="00C82899">
              <w:t>Педагог-психолог</w:t>
            </w:r>
          </w:p>
          <w:p w:rsidR="006C2F05" w:rsidRDefault="006C2F05" w:rsidP="00A1699D">
            <w:r>
              <w:t>детского дома,</w:t>
            </w:r>
          </w:p>
          <w:p w:rsidR="006C2F05" w:rsidRPr="00C82899" w:rsidRDefault="006C2F05" w:rsidP="00A1699D">
            <w:r>
              <w:t>воспитатели</w:t>
            </w:r>
          </w:p>
        </w:tc>
        <w:tc>
          <w:tcPr>
            <w:tcW w:w="3869" w:type="dxa"/>
          </w:tcPr>
          <w:p w:rsidR="006C2F05" w:rsidRDefault="006C2F05" w:rsidP="00A1699D">
            <w:r>
              <w:t xml:space="preserve">Оказание помощи выбора типа профессии, </w:t>
            </w:r>
            <w:proofErr w:type="gramStart"/>
            <w:r>
              <w:t>согласно</w:t>
            </w:r>
            <w:proofErr w:type="gramEnd"/>
            <w:r>
              <w:t xml:space="preserve"> их склонностей и особенностей характера.</w:t>
            </w:r>
          </w:p>
          <w:p w:rsidR="006C2F05" w:rsidRPr="00D4229B" w:rsidRDefault="006C2F05" w:rsidP="00A1699D">
            <w:pPr>
              <w:jc w:val="right"/>
            </w:pPr>
          </w:p>
        </w:tc>
      </w:tr>
      <w:tr w:rsidR="006C2F05" w:rsidTr="00BF547F">
        <w:tc>
          <w:tcPr>
            <w:tcW w:w="519" w:type="dxa"/>
          </w:tcPr>
          <w:p w:rsidR="006C2F05" w:rsidRDefault="006C2F05" w:rsidP="00A1699D">
            <w:r>
              <w:t>5.</w:t>
            </w:r>
          </w:p>
        </w:tc>
        <w:tc>
          <w:tcPr>
            <w:tcW w:w="2563" w:type="dxa"/>
          </w:tcPr>
          <w:p w:rsidR="006C2F05" w:rsidRDefault="006C2F05" w:rsidP="00A1699D">
            <w:r>
              <w:t>Кулинарный практикум</w:t>
            </w:r>
          </w:p>
          <w:p w:rsidR="006C2F05" w:rsidRDefault="006C2F05" w:rsidP="00A1699D">
            <w:r>
              <w:lastRenderedPageBreak/>
              <w:t xml:space="preserve"> «Картофельное шоу»</w:t>
            </w:r>
          </w:p>
        </w:tc>
        <w:tc>
          <w:tcPr>
            <w:tcW w:w="1596" w:type="dxa"/>
          </w:tcPr>
          <w:p w:rsidR="006C2F05" w:rsidRDefault="006C2F05" w:rsidP="00A1699D">
            <w:r>
              <w:lastRenderedPageBreak/>
              <w:t>ноябрь</w:t>
            </w:r>
          </w:p>
        </w:tc>
        <w:tc>
          <w:tcPr>
            <w:tcW w:w="1943" w:type="dxa"/>
          </w:tcPr>
          <w:p w:rsidR="006C2F05" w:rsidRPr="00C82899" w:rsidRDefault="006C2F05" w:rsidP="00A1699D">
            <w:r>
              <w:t>воспитатели</w:t>
            </w:r>
          </w:p>
        </w:tc>
        <w:tc>
          <w:tcPr>
            <w:tcW w:w="3869" w:type="dxa"/>
          </w:tcPr>
          <w:p w:rsidR="006C2F05" w:rsidRDefault="006C2F05" w:rsidP="00A1699D">
            <w:r>
              <w:t xml:space="preserve">Познакомить с профессией повара многообразием блюд из картофеля, </w:t>
            </w:r>
            <w:r>
              <w:lastRenderedPageBreak/>
              <w:t>их приготовлением. Учить проявлять творчество, фантазию.</w:t>
            </w:r>
          </w:p>
        </w:tc>
      </w:tr>
      <w:tr w:rsidR="006C2F05" w:rsidTr="00BF547F">
        <w:tc>
          <w:tcPr>
            <w:tcW w:w="519" w:type="dxa"/>
          </w:tcPr>
          <w:p w:rsidR="006C2F05" w:rsidRDefault="006C2F05" w:rsidP="00A1699D">
            <w:r>
              <w:lastRenderedPageBreak/>
              <w:t>6.</w:t>
            </w:r>
          </w:p>
        </w:tc>
        <w:tc>
          <w:tcPr>
            <w:tcW w:w="2563" w:type="dxa"/>
          </w:tcPr>
          <w:p w:rsidR="006C2F05" w:rsidRDefault="006C2F05" w:rsidP="00A1699D">
            <w:r>
              <w:t>Викторина: выставка – практикум: « Все профессии важны, все профессии нужны»</w:t>
            </w:r>
          </w:p>
        </w:tc>
        <w:tc>
          <w:tcPr>
            <w:tcW w:w="1596" w:type="dxa"/>
          </w:tcPr>
          <w:p w:rsidR="006C2F05" w:rsidRDefault="006C2F05" w:rsidP="00A1699D">
            <w:r>
              <w:t>декабрь</w:t>
            </w:r>
          </w:p>
        </w:tc>
        <w:tc>
          <w:tcPr>
            <w:tcW w:w="1943" w:type="dxa"/>
          </w:tcPr>
          <w:p w:rsidR="006C2F05" w:rsidRDefault="006C2F05" w:rsidP="00A1699D">
            <w:r>
              <w:t>Воспитанники,</w:t>
            </w:r>
          </w:p>
          <w:p w:rsidR="006C2F05" w:rsidRDefault="006C2F05" w:rsidP="00A1699D">
            <w:r>
              <w:t>Воспитатели,</w:t>
            </w:r>
          </w:p>
          <w:p w:rsidR="006C2F05" w:rsidRDefault="006C2F05" w:rsidP="00A1699D">
            <w:r>
              <w:t>Социальный педагог,</w:t>
            </w:r>
          </w:p>
          <w:p w:rsidR="006C2F05" w:rsidRDefault="006C2F05" w:rsidP="00A1699D">
            <w:r w:rsidRPr="00C82899">
              <w:t>Педагог-психолог</w:t>
            </w:r>
          </w:p>
          <w:p w:rsidR="006C2F05" w:rsidRDefault="006C2F05" w:rsidP="00A1699D">
            <w:r>
              <w:t>детского дома,</w:t>
            </w:r>
          </w:p>
          <w:p w:rsidR="006C2F05" w:rsidRDefault="006C2F05" w:rsidP="00A1699D">
            <w:r>
              <w:t>Инструктора по трудовому обучению</w:t>
            </w:r>
          </w:p>
          <w:p w:rsidR="006C2F05" w:rsidRPr="00C82899" w:rsidRDefault="006C2F05" w:rsidP="00A1699D"/>
        </w:tc>
        <w:tc>
          <w:tcPr>
            <w:tcW w:w="3869" w:type="dxa"/>
          </w:tcPr>
          <w:p w:rsidR="006C2F05" w:rsidRDefault="006C2F05" w:rsidP="00A1699D">
            <w:r>
              <w:t>Вовлечь воспитанников в кружковую работу по дополнительному образованию:</w:t>
            </w:r>
          </w:p>
          <w:p w:rsidR="006C2F05" w:rsidRDefault="006C2F05" w:rsidP="00A1699D">
            <w:r>
              <w:t>« Мастерица-рукодельница»,</w:t>
            </w:r>
          </w:p>
          <w:p w:rsidR="006C2F05" w:rsidRDefault="006C2F05" w:rsidP="00A1699D">
            <w:r>
              <w:t xml:space="preserve">  « </w:t>
            </w:r>
            <w:proofErr w:type="spellStart"/>
            <w:r>
              <w:t>Домашний-мастеровый</w:t>
            </w:r>
            <w:proofErr w:type="spellEnd"/>
            <w:r>
              <w:t>»</w:t>
            </w:r>
          </w:p>
          <w:p w:rsidR="006C2F05" w:rsidRDefault="006C2F05" w:rsidP="00A1699D">
            <w:r>
              <w:t xml:space="preserve">   «</w:t>
            </w:r>
            <w:proofErr w:type="spellStart"/>
            <w:r>
              <w:t>Это-очень</w:t>
            </w:r>
            <w:proofErr w:type="spellEnd"/>
            <w:r>
              <w:t xml:space="preserve"> вкусно»</w:t>
            </w:r>
          </w:p>
          <w:p w:rsidR="006C2F05" w:rsidRDefault="006C2F05" w:rsidP="00A1699D">
            <w:r>
              <w:t>Организовать выставку-распродажу.</w:t>
            </w:r>
          </w:p>
          <w:p w:rsidR="006C2F05" w:rsidRDefault="006C2F05" w:rsidP="00A1699D">
            <w:r>
              <w:t>Сделать презентацию</w:t>
            </w:r>
          </w:p>
        </w:tc>
      </w:tr>
      <w:tr w:rsidR="006C2F05" w:rsidTr="00BF547F">
        <w:tc>
          <w:tcPr>
            <w:tcW w:w="519" w:type="dxa"/>
          </w:tcPr>
          <w:p w:rsidR="006C2F05" w:rsidRDefault="006C2F05" w:rsidP="00A1699D">
            <w:r>
              <w:t>7.</w:t>
            </w:r>
          </w:p>
        </w:tc>
        <w:tc>
          <w:tcPr>
            <w:tcW w:w="2563" w:type="dxa"/>
          </w:tcPr>
          <w:p w:rsidR="006C2F05" w:rsidRDefault="006C2F05" w:rsidP="00A1699D">
            <w:r>
              <w:t>«Современный рынок труда»</w:t>
            </w:r>
          </w:p>
          <w:p w:rsidR="006C2F05" w:rsidRDefault="006C2F05" w:rsidP="00A1699D">
            <w:r>
              <w:t>(презентация).</w:t>
            </w:r>
          </w:p>
          <w:p w:rsidR="006C2F05" w:rsidRDefault="006C2F05" w:rsidP="00A1699D">
            <w:r>
              <w:t>Тест «Мотивы выбора профессий »</w:t>
            </w:r>
          </w:p>
          <w:p w:rsidR="006C2F05" w:rsidRDefault="006C2F05" w:rsidP="00A1699D">
            <w:r>
              <w:t>Привлечение специалистов ЦЗН</w:t>
            </w:r>
          </w:p>
        </w:tc>
        <w:tc>
          <w:tcPr>
            <w:tcW w:w="1596" w:type="dxa"/>
          </w:tcPr>
          <w:p w:rsidR="006C2F05" w:rsidRDefault="006C2F05" w:rsidP="00A1699D">
            <w:r>
              <w:t>декабрь</w:t>
            </w:r>
          </w:p>
        </w:tc>
        <w:tc>
          <w:tcPr>
            <w:tcW w:w="1943" w:type="dxa"/>
          </w:tcPr>
          <w:p w:rsidR="006C2F05" w:rsidRDefault="006C2F05" w:rsidP="00A1699D">
            <w:r w:rsidRPr="00C82899">
              <w:t>Педагог-психолог</w:t>
            </w:r>
          </w:p>
          <w:p w:rsidR="006C2F05" w:rsidRDefault="006C2F05" w:rsidP="00A1699D">
            <w:r>
              <w:t>детского дома,</w:t>
            </w:r>
          </w:p>
          <w:p w:rsidR="006C2F05" w:rsidRPr="00C57E51" w:rsidRDefault="006C2F05" w:rsidP="00A1699D">
            <w:r>
              <w:t>Социальный педагог</w:t>
            </w:r>
          </w:p>
          <w:p w:rsidR="006C2F05" w:rsidRDefault="006C2F05" w:rsidP="00A1699D"/>
        </w:tc>
        <w:tc>
          <w:tcPr>
            <w:tcW w:w="3869" w:type="dxa"/>
          </w:tcPr>
          <w:p w:rsidR="006C2F05" w:rsidRDefault="006C2F05" w:rsidP="00A1699D">
            <w:r>
              <w:t>Формирование понимания у выпускников: « Это система взаимоотношений работодателя и кто ищет работу».</w:t>
            </w:r>
          </w:p>
        </w:tc>
      </w:tr>
      <w:tr w:rsidR="006C2F05" w:rsidTr="00BF547F">
        <w:tc>
          <w:tcPr>
            <w:tcW w:w="519" w:type="dxa"/>
          </w:tcPr>
          <w:p w:rsidR="006C2F05" w:rsidRDefault="006C2F05" w:rsidP="00A1699D">
            <w:r>
              <w:t>8.</w:t>
            </w:r>
          </w:p>
        </w:tc>
        <w:tc>
          <w:tcPr>
            <w:tcW w:w="2563" w:type="dxa"/>
          </w:tcPr>
          <w:p w:rsidR="006C2F05" w:rsidRDefault="006C2F05" w:rsidP="00A1699D">
            <w:r>
              <w:t>« Здоровье и выбор профессии» - беседа, презентация.</w:t>
            </w:r>
          </w:p>
          <w:p w:rsidR="006C2F05" w:rsidRDefault="006C2F05" w:rsidP="00A1699D">
            <w:r>
              <w:t>Анкета: « Я и моё здоровье»</w:t>
            </w:r>
          </w:p>
        </w:tc>
        <w:tc>
          <w:tcPr>
            <w:tcW w:w="1596" w:type="dxa"/>
          </w:tcPr>
          <w:p w:rsidR="006C2F05" w:rsidRDefault="006C2F05" w:rsidP="00A1699D">
            <w:r>
              <w:t>декабрь</w:t>
            </w:r>
          </w:p>
        </w:tc>
        <w:tc>
          <w:tcPr>
            <w:tcW w:w="1943" w:type="dxa"/>
          </w:tcPr>
          <w:p w:rsidR="006C2F05" w:rsidRDefault="006C2F05" w:rsidP="00A1699D">
            <w:r>
              <w:t>Педагог-психолог</w:t>
            </w:r>
          </w:p>
          <w:p w:rsidR="006C2F05" w:rsidRDefault="006C2F05" w:rsidP="00A1699D">
            <w:r>
              <w:t>детского дома,</w:t>
            </w:r>
          </w:p>
          <w:p w:rsidR="006C2F05" w:rsidRDefault="006C2F05" w:rsidP="00A1699D">
            <w:r>
              <w:t>Инструктор по физическому воспитанию, Социальный педагог</w:t>
            </w:r>
          </w:p>
          <w:p w:rsidR="006C2F05" w:rsidRPr="00C82899" w:rsidRDefault="006C2F05" w:rsidP="00A1699D"/>
        </w:tc>
        <w:tc>
          <w:tcPr>
            <w:tcW w:w="3869" w:type="dxa"/>
          </w:tcPr>
          <w:p w:rsidR="006C2F05" w:rsidRDefault="006C2F05" w:rsidP="00A1699D">
            <w:r>
              <w:t>Дать определение понятия « здоровье», «координация движений», « глазомер».</w:t>
            </w:r>
          </w:p>
        </w:tc>
      </w:tr>
      <w:tr w:rsidR="006C2F05" w:rsidTr="00BF547F">
        <w:tc>
          <w:tcPr>
            <w:tcW w:w="519" w:type="dxa"/>
          </w:tcPr>
          <w:p w:rsidR="006C2F05" w:rsidRDefault="006C2F05" w:rsidP="00A1699D">
            <w:r>
              <w:t>9.</w:t>
            </w:r>
          </w:p>
        </w:tc>
        <w:tc>
          <w:tcPr>
            <w:tcW w:w="2563" w:type="dxa"/>
          </w:tcPr>
          <w:p w:rsidR="006C2F05" w:rsidRDefault="006C2F05" w:rsidP="00A1699D">
            <w:r>
              <w:t xml:space="preserve">Встреча с представителями интересной профессии: </w:t>
            </w:r>
          </w:p>
          <w:p w:rsidR="006C2F05" w:rsidRDefault="006C2F05" w:rsidP="00A1699D">
            <w:r>
              <w:t xml:space="preserve"> История моей профессии</w:t>
            </w:r>
          </w:p>
          <w:p w:rsidR="006C2F05" w:rsidRDefault="006C2F05" w:rsidP="00A1699D">
            <w:proofErr w:type="gramStart"/>
            <w:r>
              <w:t>( «</w:t>
            </w:r>
            <w:proofErr w:type="spellStart"/>
            <w:r>
              <w:t>Человек-знаковая</w:t>
            </w:r>
            <w:proofErr w:type="spellEnd"/>
            <w:r>
              <w:t xml:space="preserve"> система»</w:t>
            </w:r>
            <w:proofErr w:type="gramEnd"/>
          </w:p>
          <w:p w:rsidR="006C2F05" w:rsidRDefault="006C2F05" w:rsidP="00A1699D">
            <w:r>
              <w:t>« Человек-человек»)</w:t>
            </w:r>
          </w:p>
        </w:tc>
        <w:tc>
          <w:tcPr>
            <w:tcW w:w="1596" w:type="dxa"/>
          </w:tcPr>
          <w:p w:rsidR="006C2F05" w:rsidRDefault="006C2F05" w:rsidP="00A1699D">
            <w:r>
              <w:t>декабрь</w:t>
            </w:r>
          </w:p>
        </w:tc>
        <w:tc>
          <w:tcPr>
            <w:tcW w:w="1943" w:type="dxa"/>
          </w:tcPr>
          <w:p w:rsidR="00236944" w:rsidRDefault="00236944" w:rsidP="00236944">
            <w:r w:rsidRPr="00C82899">
              <w:t>Педагог-психолог</w:t>
            </w:r>
          </w:p>
          <w:p w:rsidR="00236944" w:rsidRDefault="00236944" w:rsidP="00236944">
            <w:r>
              <w:t>детского дома,</w:t>
            </w:r>
          </w:p>
          <w:p w:rsidR="00236944" w:rsidRDefault="00236944" w:rsidP="00236944">
            <w:r>
              <w:t>воспитатели</w:t>
            </w:r>
          </w:p>
          <w:p w:rsidR="006C2F05" w:rsidRDefault="00236944" w:rsidP="00236944">
            <w:r>
              <w:t xml:space="preserve">социальный педагог </w:t>
            </w:r>
          </w:p>
        </w:tc>
        <w:tc>
          <w:tcPr>
            <w:tcW w:w="3869" w:type="dxa"/>
          </w:tcPr>
          <w:p w:rsidR="006C2F05" w:rsidRDefault="006C2F05" w:rsidP="00A1699D">
            <w:r>
              <w:t>Знакомство, активная беседа. Помощь в самоопределении.</w:t>
            </w:r>
          </w:p>
        </w:tc>
      </w:tr>
      <w:tr w:rsidR="006C2F05" w:rsidTr="00BF547F">
        <w:tc>
          <w:tcPr>
            <w:tcW w:w="519" w:type="dxa"/>
          </w:tcPr>
          <w:p w:rsidR="006C2F05" w:rsidRDefault="006C2F05" w:rsidP="00A1699D">
            <w:r>
              <w:t>10.</w:t>
            </w:r>
          </w:p>
        </w:tc>
        <w:tc>
          <w:tcPr>
            <w:tcW w:w="2563" w:type="dxa"/>
          </w:tcPr>
          <w:p w:rsidR="006C2F05" w:rsidRDefault="006C2F05" w:rsidP="00A1699D">
            <w:r>
              <w:t>Темперамент и профессия. Личность и коллектив.</w:t>
            </w:r>
          </w:p>
          <w:p w:rsidR="006C2F05" w:rsidRDefault="006C2F05" w:rsidP="00A1699D">
            <w:r>
              <w:t>Практическое упражнение</w:t>
            </w:r>
          </w:p>
          <w:p w:rsidR="006C2F05" w:rsidRDefault="006C2F05" w:rsidP="00A1699D">
            <w:r>
              <w:t xml:space="preserve"> « Темперамент и знаменитые люди».</w:t>
            </w:r>
          </w:p>
          <w:p w:rsidR="006C2F05" w:rsidRDefault="006C2F05" w:rsidP="00A1699D">
            <w:r>
              <w:t>Упражнение на умение работать в команде.</w:t>
            </w:r>
          </w:p>
        </w:tc>
        <w:tc>
          <w:tcPr>
            <w:tcW w:w="1596" w:type="dxa"/>
          </w:tcPr>
          <w:p w:rsidR="006C2F05" w:rsidRDefault="006C2F05" w:rsidP="00A1699D">
            <w:r>
              <w:t>январь</w:t>
            </w:r>
          </w:p>
        </w:tc>
        <w:tc>
          <w:tcPr>
            <w:tcW w:w="1943" w:type="dxa"/>
          </w:tcPr>
          <w:p w:rsidR="006C2F05" w:rsidRDefault="006C2F05" w:rsidP="00A1699D">
            <w:r w:rsidRPr="00C82899">
              <w:t>Педагог-психолог</w:t>
            </w:r>
          </w:p>
          <w:p w:rsidR="006C2F05" w:rsidRDefault="006C2F05" w:rsidP="00A1699D">
            <w:r>
              <w:t>детского дома,</w:t>
            </w:r>
          </w:p>
          <w:p w:rsidR="006C2F05" w:rsidRDefault="006C2F05" w:rsidP="00A1699D">
            <w:r>
              <w:t>воспитатели</w:t>
            </w:r>
          </w:p>
          <w:p w:rsidR="006C2F05" w:rsidRPr="00C82899" w:rsidRDefault="006C2F05" w:rsidP="00A1699D"/>
        </w:tc>
        <w:tc>
          <w:tcPr>
            <w:tcW w:w="3869" w:type="dxa"/>
          </w:tcPr>
          <w:p w:rsidR="006C2F05" w:rsidRDefault="006C2F05" w:rsidP="00A1699D">
            <w:r>
              <w:t>Разграничение понятий « Темперамент» и «характер». Особенности выстраивания модели поведения в зависимости от ситуации.</w:t>
            </w:r>
          </w:p>
        </w:tc>
      </w:tr>
      <w:tr w:rsidR="006C2F05" w:rsidTr="00BF547F">
        <w:tc>
          <w:tcPr>
            <w:tcW w:w="519" w:type="dxa"/>
          </w:tcPr>
          <w:p w:rsidR="006C2F05" w:rsidRDefault="006C2F05" w:rsidP="00A1699D">
            <w:r>
              <w:t>11.</w:t>
            </w:r>
          </w:p>
        </w:tc>
        <w:tc>
          <w:tcPr>
            <w:tcW w:w="2563" w:type="dxa"/>
          </w:tcPr>
          <w:p w:rsidR="006C2F05" w:rsidRDefault="006C2F05" w:rsidP="00A1699D">
            <w:r>
              <w:t xml:space="preserve">Эмоциональное состояние и приёмы </w:t>
            </w:r>
            <w:proofErr w:type="spellStart"/>
            <w:r>
              <w:t>саморегуляции</w:t>
            </w:r>
            <w:proofErr w:type="spellEnd"/>
            <w:r>
              <w:t xml:space="preserve"> в профессиональном </w:t>
            </w:r>
            <w:r>
              <w:lastRenderedPageBreak/>
              <w:t>развитии человека.</w:t>
            </w:r>
          </w:p>
          <w:p w:rsidR="006C2F05" w:rsidRDefault="006C2F05" w:rsidP="00A1699D">
            <w:r>
              <w:t>Игра « Назови эмоции»</w:t>
            </w:r>
          </w:p>
          <w:p w:rsidR="006C2F05" w:rsidRDefault="006C2F05" w:rsidP="00A1699D">
            <w:r>
              <w:t>« Как управлять своими эмоциями»</w:t>
            </w:r>
          </w:p>
        </w:tc>
        <w:tc>
          <w:tcPr>
            <w:tcW w:w="1596" w:type="dxa"/>
          </w:tcPr>
          <w:p w:rsidR="006C2F05" w:rsidRDefault="006C2F05" w:rsidP="00A1699D">
            <w:r>
              <w:lastRenderedPageBreak/>
              <w:t>январь</w:t>
            </w:r>
          </w:p>
        </w:tc>
        <w:tc>
          <w:tcPr>
            <w:tcW w:w="1943" w:type="dxa"/>
          </w:tcPr>
          <w:p w:rsidR="006C2F05" w:rsidRDefault="006C2F05" w:rsidP="00A1699D">
            <w:r w:rsidRPr="00C82899">
              <w:t>Педагог-психолог</w:t>
            </w:r>
          </w:p>
          <w:p w:rsidR="006C2F05" w:rsidRDefault="006C2F05" w:rsidP="00A1699D">
            <w:r>
              <w:t>детского дома,</w:t>
            </w:r>
          </w:p>
          <w:p w:rsidR="006C2F05" w:rsidRDefault="006C2F05" w:rsidP="00A1699D">
            <w:r>
              <w:t>воспитатели</w:t>
            </w:r>
          </w:p>
          <w:p w:rsidR="006C2F05" w:rsidRPr="00C82899" w:rsidRDefault="006C2F05" w:rsidP="00A1699D"/>
        </w:tc>
        <w:tc>
          <w:tcPr>
            <w:tcW w:w="3869" w:type="dxa"/>
          </w:tcPr>
          <w:p w:rsidR="006C2F05" w:rsidRDefault="006C2F05" w:rsidP="00A1699D">
            <w:r>
              <w:lastRenderedPageBreak/>
              <w:t xml:space="preserve">Дать представление о богатстве эмоциональных представлений человека, о разрушительной системе негативных эмоций и </w:t>
            </w:r>
            <w:r>
              <w:lastRenderedPageBreak/>
              <w:t>ответственности за них.</w:t>
            </w:r>
          </w:p>
          <w:p w:rsidR="006C2F05" w:rsidRDefault="006C2F05" w:rsidP="00A1699D">
            <w:r>
              <w:t xml:space="preserve">Познакомить с приёмами </w:t>
            </w:r>
            <w:proofErr w:type="spellStart"/>
            <w:r>
              <w:t>саморегуляции</w:t>
            </w:r>
            <w:proofErr w:type="spellEnd"/>
            <w:r>
              <w:t>.</w:t>
            </w:r>
          </w:p>
        </w:tc>
      </w:tr>
      <w:tr w:rsidR="006C2F05" w:rsidTr="00BF547F">
        <w:tc>
          <w:tcPr>
            <w:tcW w:w="519" w:type="dxa"/>
          </w:tcPr>
          <w:p w:rsidR="006C2F05" w:rsidRDefault="006C2F05" w:rsidP="00A1699D">
            <w:r>
              <w:lastRenderedPageBreak/>
              <w:t>12.</w:t>
            </w:r>
          </w:p>
        </w:tc>
        <w:tc>
          <w:tcPr>
            <w:tcW w:w="2563" w:type="dxa"/>
          </w:tcPr>
          <w:p w:rsidR="006C2F05" w:rsidRDefault="006C2F05" w:rsidP="00A1699D">
            <w:r>
              <w:t xml:space="preserve">Встреча с представителем интересной профессии:  История моей профессии типа </w:t>
            </w:r>
          </w:p>
          <w:p w:rsidR="006C2F05" w:rsidRDefault="006C2F05" w:rsidP="00A1699D">
            <w:r>
              <w:t>«Человек-техника»</w:t>
            </w:r>
          </w:p>
        </w:tc>
        <w:tc>
          <w:tcPr>
            <w:tcW w:w="1596" w:type="dxa"/>
          </w:tcPr>
          <w:p w:rsidR="006C2F05" w:rsidRDefault="006C2F05" w:rsidP="00A1699D">
            <w:r>
              <w:t>январь</w:t>
            </w:r>
          </w:p>
        </w:tc>
        <w:tc>
          <w:tcPr>
            <w:tcW w:w="1943" w:type="dxa"/>
          </w:tcPr>
          <w:p w:rsidR="006C2F05" w:rsidRDefault="006C2F05" w:rsidP="00A1699D">
            <w:r w:rsidRPr="00C82899">
              <w:t>Педагог-психолог</w:t>
            </w:r>
          </w:p>
          <w:p w:rsidR="006C2F05" w:rsidRDefault="006C2F05" w:rsidP="00A1699D">
            <w:r>
              <w:t>детского дома,</w:t>
            </w:r>
          </w:p>
          <w:p w:rsidR="006C2F05" w:rsidRDefault="006C2F05" w:rsidP="00A1699D">
            <w:r>
              <w:t>воспитатели</w:t>
            </w:r>
          </w:p>
          <w:p w:rsidR="006C2F05" w:rsidRPr="00C82899" w:rsidRDefault="00236944" w:rsidP="00236944">
            <w:r>
              <w:t>социальный педагог</w:t>
            </w:r>
          </w:p>
        </w:tc>
        <w:tc>
          <w:tcPr>
            <w:tcW w:w="3869" w:type="dxa"/>
          </w:tcPr>
          <w:p w:rsidR="006C2F05" w:rsidRDefault="006C2F05" w:rsidP="00A1699D">
            <w:r>
              <w:t>Знакомство, активная беседа. Помощь в самоопределении.</w:t>
            </w:r>
          </w:p>
        </w:tc>
      </w:tr>
      <w:tr w:rsidR="006C2F05" w:rsidTr="00BF547F">
        <w:tc>
          <w:tcPr>
            <w:tcW w:w="519" w:type="dxa"/>
          </w:tcPr>
          <w:p w:rsidR="006C2F05" w:rsidRDefault="006C2F05" w:rsidP="00A1699D">
            <w:r>
              <w:t>13.</w:t>
            </w:r>
          </w:p>
        </w:tc>
        <w:tc>
          <w:tcPr>
            <w:tcW w:w="2563" w:type="dxa"/>
          </w:tcPr>
          <w:p w:rsidR="006C2F05" w:rsidRDefault="00236944" w:rsidP="00A1699D">
            <w:r>
              <w:t>Профессии нашего город</w:t>
            </w:r>
            <w:r w:rsidR="006C2F05">
              <w:t>а, района и края.</w:t>
            </w:r>
          </w:p>
          <w:p w:rsidR="006C2F05" w:rsidRDefault="006C2F05" w:rsidP="00A1699D">
            <w:r>
              <w:t>(беседа, презентация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596" w:type="dxa"/>
          </w:tcPr>
          <w:p w:rsidR="006C2F05" w:rsidRDefault="006C2F05" w:rsidP="00A1699D">
            <w:r>
              <w:t>февраль</w:t>
            </w:r>
          </w:p>
        </w:tc>
        <w:tc>
          <w:tcPr>
            <w:tcW w:w="1943" w:type="dxa"/>
          </w:tcPr>
          <w:p w:rsidR="006C2F05" w:rsidRDefault="006C2F05" w:rsidP="00A1699D">
            <w:r w:rsidRPr="00C82899">
              <w:t>Педагог-психолог</w:t>
            </w:r>
          </w:p>
          <w:p w:rsidR="006C2F05" w:rsidRDefault="006C2F05" w:rsidP="00A1699D">
            <w:r>
              <w:t>детского дома,</w:t>
            </w:r>
          </w:p>
          <w:p w:rsidR="006C2F05" w:rsidRDefault="006C2F05" w:rsidP="00A1699D">
            <w:r>
              <w:t>Социальный педагог</w:t>
            </w:r>
            <w:r w:rsidR="00236944">
              <w:t>,</w:t>
            </w:r>
          </w:p>
          <w:p w:rsidR="00236944" w:rsidRPr="00C57E51" w:rsidRDefault="00236944" w:rsidP="00A1699D">
            <w:r>
              <w:t>воспитатели</w:t>
            </w:r>
          </w:p>
          <w:p w:rsidR="006C2F05" w:rsidRPr="00C82899" w:rsidRDefault="006C2F05" w:rsidP="00A1699D"/>
        </w:tc>
        <w:tc>
          <w:tcPr>
            <w:tcW w:w="3869" w:type="dxa"/>
          </w:tcPr>
          <w:p w:rsidR="006C2F05" w:rsidRDefault="006C2F05" w:rsidP="00236944">
            <w:r>
              <w:t xml:space="preserve">Знакомство с </w:t>
            </w:r>
            <w:proofErr w:type="gramStart"/>
            <w:r>
              <w:t>профессиями</w:t>
            </w:r>
            <w:proofErr w:type="gramEnd"/>
            <w:r>
              <w:t xml:space="preserve"> востребованными в нашем </w:t>
            </w:r>
            <w:r w:rsidR="00236944">
              <w:t>городе</w:t>
            </w:r>
            <w:r>
              <w:t>, районе, крае.</w:t>
            </w:r>
          </w:p>
        </w:tc>
      </w:tr>
      <w:tr w:rsidR="006C2F05" w:rsidTr="00BF547F">
        <w:tc>
          <w:tcPr>
            <w:tcW w:w="519" w:type="dxa"/>
          </w:tcPr>
          <w:p w:rsidR="006C2F05" w:rsidRDefault="006C2F05" w:rsidP="00A1699D">
            <w:r>
              <w:t>14.</w:t>
            </w:r>
          </w:p>
        </w:tc>
        <w:tc>
          <w:tcPr>
            <w:tcW w:w="2563" w:type="dxa"/>
          </w:tcPr>
          <w:p w:rsidR="006C2F05" w:rsidRDefault="006C2F05" w:rsidP="00A1699D">
            <w:r>
              <w:t>Рынок образовательных услуг:</w:t>
            </w:r>
          </w:p>
          <w:p w:rsidR="006C2F05" w:rsidRDefault="006C2F05" w:rsidP="00A1699D">
            <w:r>
              <w:t>-знакомство с профессиональными учебными заведениями края, района;</w:t>
            </w:r>
          </w:p>
          <w:p w:rsidR="006C2F05" w:rsidRDefault="006C2F05" w:rsidP="00A1699D">
            <w:r>
              <w:t>-порядок приёма в учебные заведения;</w:t>
            </w:r>
          </w:p>
          <w:p w:rsidR="006C2F05" w:rsidRDefault="006C2F05" w:rsidP="00A1699D">
            <w:r>
              <w:t>-спрос на рынке труда.</w:t>
            </w:r>
          </w:p>
        </w:tc>
        <w:tc>
          <w:tcPr>
            <w:tcW w:w="1596" w:type="dxa"/>
          </w:tcPr>
          <w:p w:rsidR="006C2F05" w:rsidRDefault="006C2F05" w:rsidP="00A1699D">
            <w:r>
              <w:t>февраль</w:t>
            </w:r>
          </w:p>
        </w:tc>
        <w:tc>
          <w:tcPr>
            <w:tcW w:w="1943" w:type="dxa"/>
          </w:tcPr>
          <w:p w:rsidR="006C2F05" w:rsidRPr="00C57E51" w:rsidRDefault="006C2F05" w:rsidP="00A1699D">
            <w:r>
              <w:t>Социальный педагог</w:t>
            </w:r>
          </w:p>
          <w:p w:rsidR="006C2F05" w:rsidRPr="00C82899" w:rsidRDefault="006C2F05" w:rsidP="00A1699D"/>
        </w:tc>
        <w:tc>
          <w:tcPr>
            <w:tcW w:w="3869" w:type="dxa"/>
          </w:tcPr>
          <w:p w:rsidR="006C2F05" w:rsidRDefault="006C2F05" w:rsidP="00A1699D">
            <w:r>
              <w:t>Мотивация на получение профессионального образования. Помочь осознать связь между уровнем образования и запросами рынка труда.</w:t>
            </w:r>
          </w:p>
        </w:tc>
      </w:tr>
      <w:tr w:rsidR="006C2F05" w:rsidTr="00BF547F">
        <w:tc>
          <w:tcPr>
            <w:tcW w:w="519" w:type="dxa"/>
          </w:tcPr>
          <w:p w:rsidR="006C2F05" w:rsidRDefault="006C2F05" w:rsidP="00A1699D">
            <w:r>
              <w:t>15.</w:t>
            </w:r>
          </w:p>
        </w:tc>
        <w:tc>
          <w:tcPr>
            <w:tcW w:w="2563" w:type="dxa"/>
          </w:tcPr>
          <w:p w:rsidR="006C2F05" w:rsidRDefault="006C2F05" w:rsidP="00A1699D">
            <w:r>
              <w:t>Куда пойти учиться.</w:t>
            </w:r>
          </w:p>
          <w:p w:rsidR="006C2F05" w:rsidRDefault="006C2F05" w:rsidP="00A1699D">
            <w:r>
              <w:t xml:space="preserve">Потребности рынка труда </w:t>
            </w:r>
            <w:r w:rsidR="00236944">
              <w:t>города,</w:t>
            </w:r>
            <w:r>
              <w:t xml:space="preserve"> района, края.</w:t>
            </w:r>
          </w:p>
          <w:p w:rsidR="006C2F05" w:rsidRDefault="006C2F05" w:rsidP="00A1699D">
            <w:r>
              <w:t>« Презентация учебных профессиональных заведений края».</w:t>
            </w:r>
          </w:p>
        </w:tc>
        <w:tc>
          <w:tcPr>
            <w:tcW w:w="1596" w:type="dxa"/>
          </w:tcPr>
          <w:p w:rsidR="006C2F05" w:rsidRDefault="006C2F05" w:rsidP="00A1699D">
            <w:r>
              <w:t>февраль</w:t>
            </w:r>
          </w:p>
        </w:tc>
        <w:tc>
          <w:tcPr>
            <w:tcW w:w="1943" w:type="dxa"/>
          </w:tcPr>
          <w:p w:rsidR="006C2F05" w:rsidRDefault="00236944" w:rsidP="00A1699D">
            <w:r>
              <w:t>воспитатели</w:t>
            </w:r>
          </w:p>
          <w:p w:rsidR="006C2F05" w:rsidRPr="00C57E51" w:rsidRDefault="006C2F05" w:rsidP="00A1699D">
            <w:r>
              <w:t>Социальный педагог</w:t>
            </w:r>
          </w:p>
          <w:p w:rsidR="006C2F05" w:rsidRPr="00C82899" w:rsidRDefault="006C2F05" w:rsidP="00A1699D"/>
        </w:tc>
        <w:tc>
          <w:tcPr>
            <w:tcW w:w="3869" w:type="dxa"/>
          </w:tcPr>
          <w:p w:rsidR="006C2F05" w:rsidRDefault="006C2F05" w:rsidP="00A1699D">
            <w:r>
              <w:t>Информация и помощь выпускникам в выборе профессионального учебного заведения</w:t>
            </w:r>
          </w:p>
        </w:tc>
      </w:tr>
      <w:tr w:rsidR="006C2F05" w:rsidTr="00BF547F">
        <w:tc>
          <w:tcPr>
            <w:tcW w:w="519" w:type="dxa"/>
          </w:tcPr>
          <w:p w:rsidR="006C2F05" w:rsidRDefault="006C2F05" w:rsidP="00A1699D">
            <w:r>
              <w:t>16.</w:t>
            </w:r>
          </w:p>
        </w:tc>
        <w:tc>
          <w:tcPr>
            <w:tcW w:w="2563" w:type="dxa"/>
          </w:tcPr>
          <w:p w:rsidR="006C2F05" w:rsidRDefault="006C2F05" w:rsidP="00236944">
            <w:r>
              <w:t xml:space="preserve">Пути достижения профессиональной цели: получение профессии, трудоустройство. Центр занятости. </w:t>
            </w:r>
          </w:p>
        </w:tc>
        <w:tc>
          <w:tcPr>
            <w:tcW w:w="1596" w:type="dxa"/>
          </w:tcPr>
          <w:p w:rsidR="006C2F05" w:rsidRDefault="006C2F05" w:rsidP="00A1699D">
            <w:r>
              <w:t>март</w:t>
            </w:r>
          </w:p>
        </w:tc>
        <w:tc>
          <w:tcPr>
            <w:tcW w:w="1943" w:type="dxa"/>
          </w:tcPr>
          <w:p w:rsidR="006C2F05" w:rsidRDefault="006C2F05" w:rsidP="00A1699D">
            <w:r>
              <w:t>Кадровый работник,</w:t>
            </w:r>
          </w:p>
          <w:p w:rsidR="006C2F05" w:rsidRDefault="006C2F05" w:rsidP="00A1699D">
            <w:r w:rsidRPr="00C82899">
              <w:t>Педагог-психолог</w:t>
            </w:r>
          </w:p>
          <w:p w:rsidR="006C2F05" w:rsidRDefault="006C2F05" w:rsidP="00A1699D">
            <w:r>
              <w:t>детского дома,</w:t>
            </w:r>
          </w:p>
          <w:p w:rsidR="006C2F05" w:rsidRPr="00C57E51" w:rsidRDefault="006C2F05" w:rsidP="00A1699D">
            <w:r>
              <w:t>Социальный педагог</w:t>
            </w:r>
          </w:p>
          <w:p w:rsidR="006C2F05" w:rsidRPr="00C82899" w:rsidRDefault="006C2F05" w:rsidP="00A1699D"/>
        </w:tc>
        <w:tc>
          <w:tcPr>
            <w:tcW w:w="3869" w:type="dxa"/>
          </w:tcPr>
          <w:p w:rsidR="006C2F05" w:rsidRDefault="006C2F05" w:rsidP="00A1699D">
            <w:r>
              <w:t>Информация и помощь выпускникам в выборе пути достижения профессиональной цели</w:t>
            </w:r>
            <w:r w:rsidR="00236944">
              <w:t xml:space="preserve">, правила </w:t>
            </w:r>
            <w:proofErr w:type="spellStart"/>
            <w:r w:rsidR="00236944">
              <w:t>трудоуствройства</w:t>
            </w:r>
            <w:proofErr w:type="spellEnd"/>
          </w:p>
        </w:tc>
      </w:tr>
      <w:tr w:rsidR="006C2F05" w:rsidTr="00BF547F">
        <w:tc>
          <w:tcPr>
            <w:tcW w:w="519" w:type="dxa"/>
          </w:tcPr>
          <w:p w:rsidR="006C2F05" w:rsidRDefault="006C2F05" w:rsidP="00A1699D">
            <w:r>
              <w:t>17.</w:t>
            </w:r>
          </w:p>
        </w:tc>
        <w:tc>
          <w:tcPr>
            <w:tcW w:w="2563" w:type="dxa"/>
          </w:tcPr>
          <w:p w:rsidR="006C2F05" w:rsidRDefault="006C2F05" w:rsidP="00A1699D">
            <w:r>
              <w:t>Стратегия в выборе профессии.</w:t>
            </w:r>
          </w:p>
          <w:p w:rsidR="006C2F05" w:rsidRDefault="006C2F05" w:rsidP="00A1699D">
            <w:r>
              <w:t>Методика: «Хочу, могу, надо».</w:t>
            </w:r>
          </w:p>
          <w:p w:rsidR="006C2F05" w:rsidRDefault="006C2F05" w:rsidP="00A1699D">
            <w:r>
              <w:t>Игра: « Машина времени»</w:t>
            </w:r>
          </w:p>
        </w:tc>
        <w:tc>
          <w:tcPr>
            <w:tcW w:w="1596" w:type="dxa"/>
          </w:tcPr>
          <w:p w:rsidR="006C2F05" w:rsidRDefault="006C2F05" w:rsidP="00A1699D">
            <w:r>
              <w:t>март</w:t>
            </w:r>
          </w:p>
        </w:tc>
        <w:tc>
          <w:tcPr>
            <w:tcW w:w="1943" w:type="dxa"/>
          </w:tcPr>
          <w:p w:rsidR="006C2F05" w:rsidRDefault="006C2F05" w:rsidP="00A1699D">
            <w:r w:rsidRPr="00C82899">
              <w:t>Педагог-психолог</w:t>
            </w:r>
          </w:p>
          <w:p w:rsidR="006C2F05" w:rsidRDefault="006C2F05" w:rsidP="00A1699D">
            <w:r>
              <w:t>детского дома,</w:t>
            </w:r>
          </w:p>
          <w:p w:rsidR="00236944" w:rsidRDefault="00236944" w:rsidP="00A1699D">
            <w:r>
              <w:t>социальный педагог, воспитатели</w:t>
            </w:r>
          </w:p>
          <w:p w:rsidR="006C2F05" w:rsidRDefault="006C2F05" w:rsidP="00236944"/>
        </w:tc>
        <w:tc>
          <w:tcPr>
            <w:tcW w:w="3869" w:type="dxa"/>
          </w:tcPr>
          <w:p w:rsidR="006C2F05" w:rsidRDefault="006C2F05" w:rsidP="00A1699D">
            <w:r>
              <w:t>Рассмотрение возможных ошибок в выборе профессий. Раскрытие необходимости самоограничения при выборе любой профессии</w:t>
            </w:r>
          </w:p>
        </w:tc>
      </w:tr>
      <w:tr w:rsidR="006C2F05" w:rsidTr="00BF547F">
        <w:tc>
          <w:tcPr>
            <w:tcW w:w="519" w:type="dxa"/>
          </w:tcPr>
          <w:p w:rsidR="006C2F05" w:rsidRDefault="006C2F05" w:rsidP="00A1699D">
            <w:r>
              <w:lastRenderedPageBreak/>
              <w:t>18.</w:t>
            </w:r>
          </w:p>
        </w:tc>
        <w:tc>
          <w:tcPr>
            <w:tcW w:w="2563" w:type="dxa"/>
          </w:tcPr>
          <w:p w:rsidR="006C2F05" w:rsidRDefault="006C2F05" w:rsidP="00A1699D">
            <w:r>
              <w:t>1. Встреча с представителем интересной профессии: История моей профессии типа</w:t>
            </w:r>
          </w:p>
          <w:p w:rsidR="006C2F05" w:rsidRDefault="006C2F05" w:rsidP="00A1699D">
            <w:r>
              <w:t xml:space="preserve"> « Человек-природа», </w:t>
            </w:r>
          </w:p>
          <w:p w:rsidR="006C2F05" w:rsidRDefault="006C2F05" w:rsidP="00A1699D">
            <w:r>
              <w:t>«</w:t>
            </w:r>
            <w:proofErr w:type="spellStart"/>
            <w:proofErr w:type="gramStart"/>
            <w:r>
              <w:t>Человек-художественный</w:t>
            </w:r>
            <w:proofErr w:type="spellEnd"/>
            <w:proofErr w:type="gramEnd"/>
            <w:r>
              <w:t xml:space="preserve">    образ»</w:t>
            </w:r>
          </w:p>
          <w:p w:rsidR="006C2F05" w:rsidRDefault="006C2F05" w:rsidP="00A1699D">
            <w:r>
              <w:t>2. Месячник « Профориентация и трудовое воспитание »</w:t>
            </w:r>
          </w:p>
          <w:p w:rsidR="006C2F05" w:rsidRDefault="006C2F05" w:rsidP="00A1699D">
            <w:r>
              <w:t>Совещание при директоре:</w:t>
            </w:r>
          </w:p>
          <w:p w:rsidR="006C2F05" w:rsidRDefault="006C2F05" w:rsidP="00A1699D">
            <w:r>
              <w:t>1.Отчёт о проделанной работе по профориентации с показом презентации: « Моя будущая профессия»</w:t>
            </w:r>
          </w:p>
        </w:tc>
        <w:tc>
          <w:tcPr>
            <w:tcW w:w="1596" w:type="dxa"/>
          </w:tcPr>
          <w:p w:rsidR="006C2F05" w:rsidRDefault="006C2F05" w:rsidP="00A1699D">
            <w:r>
              <w:t>март</w:t>
            </w:r>
          </w:p>
        </w:tc>
        <w:tc>
          <w:tcPr>
            <w:tcW w:w="1943" w:type="dxa"/>
          </w:tcPr>
          <w:p w:rsidR="006C2F05" w:rsidRDefault="006C2F05" w:rsidP="00A1699D">
            <w:r w:rsidRPr="00C82899">
              <w:t>Педагог-психолог</w:t>
            </w:r>
          </w:p>
          <w:p w:rsidR="006C2F05" w:rsidRDefault="006C2F05" w:rsidP="00A1699D">
            <w:r>
              <w:t>детского дома,</w:t>
            </w:r>
          </w:p>
          <w:p w:rsidR="00236944" w:rsidRDefault="00236944" w:rsidP="00A1699D">
            <w:r>
              <w:t>социальные педагоги, воспитатели</w:t>
            </w:r>
          </w:p>
          <w:p w:rsidR="006C2F05" w:rsidRPr="00C82899" w:rsidRDefault="006C2F05" w:rsidP="00236944"/>
        </w:tc>
        <w:tc>
          <w:tcPr>
            <w:tcW w:w="3869" w:type="dxa"/>
          </w:tcPr>
          <w:p w:rsidR="006C2F05" w:rsidRDefault="006C2F05" w:rsidP="00A1699D">
            <w:r>
              <w:t>Помощь старшеклассникам в самоопределении</w:t>
            </w:r>
          </w:p>
        </w:tc>
      </w:tr>
      <w:tr w:rsidR="006C2F05" w:rsidTr="00BF547F">
        <w:tc>
          <w:tcPr>
            <w:tcW w:w="519" w:type="dxa"/>
          </w:tcPr>
          <w:p w:rsidR="006C2F05" w:rsidRDefault="006C2F05" w:rsidP="00A1699D">
            <w:r>
              <w:t>19.</w:t>
            </w:r>
          </w:p>
        </w:tc>
        <w:tc>
          <w:tcPr>
            <w:tcW w:w="2563" w:type="dxa"/>
          </w:tcPr>
          <w:p w:rsidR="006C2F05" w:rsidRDefault="006C2F05" w:rsidP="00A1699D">
            <w:r>
              <w:t xml:space="preserve">« Нажить много </w:t>
            </w:r>
            <w:proofErr w:type="spellStart"/>
            <w:proofErr w:type="gramStart"/>
            <w:r>
              <w:t>денег-это</w:t>
            </w:r>
            <w:proofErr w:type="spellEnd"/>
            <w:proofErr w:type="gramEnd"/>
            <w:r>
              <w:t xml:space="preserve"> труд, сохранить </w:t>
            </w:r>
            <w:proofErr w:type="spellStart"/>
            <w:r>
              <w:t>их-мудрость</w:t>
            </w:r>
            <w:proofErr w:type="spellEnd"/>
            <w:r>
              <w:t>,</w:t>
            </w:r>
          </w:p>
          <w:p w:rsidR="006C2F05" w:rsidRDefault="006C2F05" w:rsidP="00A1699D">
            <w:r>
              <w:t xml:space="preserve">А умело расходовать </w:t>
            </w:r>
            <w:proofErr w:type="spellStart"/>
            <w:proofErr w:type="gramStart"/>
            <w:r>
              <w:t>их-это</w:t>
            </w:r>
            <w:proofErr w:type="spellEnd"/>
            <w:proofErr w:type="gramEnd"/>
            <w:r>
              <w:t xml:space="preserve"> искусство»</w:t>
            </w:r>
          </w:p>
          <w:p w:rsidR="006C2F05" w:rsidRDefault="006C2F05" w:rsidP="00A1699D">
            <w:r>
              <w:t>Кроссворды о профессиях</w:t>
            </w:r>
          </w:p>
          <w:p w:rsidR="006C2F05" w:rsidRDefault="006C2F05" w:rsidP="00A1699D">
            <w:r>
              <w:t xml:space="preserve"> « Волшебный квадрат»</w:t>
            </w:r>
          </w:p>
        </w:tc>
        <w:tc>
          <w:tcPr>
            <w:tcW w:w="1596" w:type="dxa"/>
          </w:tcPr>
          <w:p w:rsidR="006C2F05" w:rsidRDefault="006C2F05" w:rsidP="00A1699D">
            <w:r>
              <w:t>апрель</w:t>
            </w:r>
          </w:p>
        </w:tc>
        <w:tc>
          <w:tcPr>
            <w:tcW w:w="1943" w:type="dxa"/>
          </w:tcPr>
          <w:p w:rsidR="006C2F05" w:rsidRDefault="006C2F05" w:rsidP="00A1699D">
            <w:r w:rsidRPr="00C82899">
              <w:t>Педагог-психолог</w:t>
            </w:r>
          </w:p>
          <w:p w:rsidR="006C2F05" w:rsidRDefault="006C2F05" w:rsidP="00A1699D">
            <w:r>
              <w:t>детского дома,</w:t>
            </w:r>
          </w:p>
          <w:p w:rsidR="006C2F05" w:rsidRDefault="006C2F05" w:rsidP="00A1699D">
            <w:r>
              <w:t>воспитатели</w:t>
            </w:r>
            <w:r w:rsidR="00236944">
              <w:t>,</w:t>
            </w:r>
          </w:p>
          <w:p w:rsidR="00236944" w:rsidRDefault="00236944" w:rsidP="00A1699D">
            <w:r>
              <w:t>социальный педагог</w:t>
            </w:r>
          </w:p>
          <w:p w:rsidR="006C2F05" w:rsidRPr="00C82899" w:rsidRDefault="006C2F05" w:rsidP="00A1699D"/>
        </w:tc>
        <w:tc>
          <w:tcPr>
            <w:tcW w:w="3869" w:type="dxa"/>
          </w:tcPr>
          <w:p w:rsidR="006C2F05" w:rsidRDefault="006C2F05" w:rsidP="00A1699D">
            <w:r>
              <w:t>Закрепить понятие « Экономика», определить роль и место в жизни человека. Способствовать возникновению интересов и экономической сфере жизнедеятельности.</w:t>
            </w:r>
          </w:p>
        </w:tc>
      </w:tr>
      <w:tr w:rsidR="006C2F05" w:rsidTr="00BF547F">
        <w:tc>
          <w:tcPr>
            <w:tcW w:w="519" w:type="dxa"/>
          </w:tcPr>
          <w:p w:rsidR="006C2F05" w:rsidRDefault="006C2F05" w:rsidP="00A1699D">
            <w:r>
              <w:t>20.</w:t>
            </w:r>
          </w:p>
        </w:tc>
        <w:tc>
          <w:tcPr>
            <w:tcW w:w="2563" w:type="dxa"/>
          </w:tcPr>
          <w:p w:rsidR="006C2F05" w:rsidRDefault="006C2F05" w:rsidP="00A1699D">
            <w:r>
              <w:t>Развивающие игры по профориентации: «Самая, самая»</w:t>
            </w:r>
          </w:p>
          <w:p w:rsidR="006C2F05" w:rsidRPr="00E7635D" w:rsidRDefault="006C2F05" w:rsidP="00A1699D"/>
          <w:p w:rsidR="006C2F05" w:rsidRDefault="006C2F05" w:rsidP="00A1699D"/>
          <w:p w:rsidR="006C2F05" w:rsidRDefault="006C2F05" w:rsidP="00A1699D"/>
          <w:p w:rsidR="006C2F05" w:rsidRDefault="006C2F05" w:rsidP="00A1699D">
            <w:r>
              <w:t>«Угадай профессию»</w:t>
            </w:r>
          </w:p>
          <w:p w:rsidR="006C2F05" w:rsidRPr="00E7635D" w:rsidRDefault="006C2F05" w:rsidP="00A1699D">
            <w:r>
              <w:t>«Пантомима»</w:t>
            </w:r>
          </w:p>
        </w:tc>
        <w:tc>
          <w:tcPr>
            <w:tcW w:w="1596" w:type="dxa"/>
          </w:tcPr>
          <w:p w:rsidR="006C2F05" w:rsidRDefault="006C2F05" w:rsidP="00A1699D">
            <w:r>
              <w:t>апрель</w:t>
            </w:r>
          </w:p>
        </w:tc>
        <w:tc>
          <w:tcPr>
            <w:tcW w:w="1943" w:type="dxa"/>
          </w:tcPr>
          <w:p w:rsidR="006C2F05" w:rsidRDefault="006C2F05" w:rsidP="00A1699D">
            <w:r w:rsidRPr="00C82899">
              <w:t>Педагог-психолог</w:t>
            </w:r>
          </w:p>
          <w:p w:rsidR="006C2F05" w:rsidRDefault="006C2F05" w:rsidP="00A1699D">
            <w:r>
              <w:t>детского дома,</w:t>
            </w:r>
          </w:p>
          <w:p w:rsidR="006C2F05" w:rsidRDefault="006C2F05" w:rsidP="00A1699D">
            <w:r>
              <w:t>воспитатели</w:t>
            </w:r>
          </w:p>
          <w:p w:rsidR="006C2F05" w:rsidRPr="00C82899" w:rsidRDefault="006C2F05" w:rsidP="00A1699D"/>
        </w:tc>
        <w:tc>
          <w:tcPr>
            <w:tcW w:w="3869" w:type="dxa"/>
          </w:tcPr>
          <w:p w:rsidR="006C2F05" w:rsidRDefault="006C2F05" w:rsidP="00A1699D">
            <w:r>
              <w:t>Продолжать формировать реальное представление о возможностях своих профессиональных намерениях.</w:t>
            </w:r>
          </w:p>
          <w:p w:rsidR="006C2F05" w:rsidRPr="00D15268" w:rsidRDefault="006C2F05" w:rsidP="00A1699D">
            <w:r>
              <w:t>Воспитывать интерес к профессиональной ориентировке, быструю реакцию при ответах.</w:t>
            </w:r>
          </w:p>
        </w:tc>
      </w:tr>
      <w:tr w:rsidR="006C2F05" w:rsidTr="00BF547F">
        <w:tc>
          <w:tcPr>
            <w:tcW w:w="519" w:type="dxa"/>
          </w:tcPr>
          <w:p w:rsidR="006C2F05" w:rsidRDefault="006C2F05" w:rsidP="00A1699D">
            <w:r>
              <w:t>21.</w:t>
            </w:r>
          </w:p>
        </w:tc>
        <w:tc>
          <w:tcPr>
            <w:tcW w:w="2563" w:type="dxa"/>
          </w:tcPr>
          <w:p w:rsidR="006C2F05" w:rsidRDefault="006C2F05" w:rsidP="00A1699D">
            <w:proofErr w:type="spellStart"/>
            <w:r>
              <w:t>Профориентационная</w:t>
            </w:r>
            <w:proofErr w:type="spellEnd"/>
            <w:r>
              <w:t xml:space="preserve"> игра: </w:t>
            </w:r>
          </w:p>
          <w:p w:rsidR="006C2F05" w:rsidRDefault="006C2F05" w:rsidP="00A1699D">
            <w:r>
              <w:t>«Суд над безработным»</w:t>
            </w:r>
          </w:p>
        </w:tc>
        <w:tc>
          <w:tcPr>
            <w:tcW w:w="1596" w:type="dxa"/>
          </w:tcPr>
          <w:p w:rsidR="006C2F05" w:rsidRDefault="006C2F05" w:rsidP="00A1699D">
            <w:r>
              <w:t>апрель</w:t>
            </w:r>
          </w:p>
        </w:tc>
        <w:tc>
          <w:tcPr>
            <w:tcW w:w="1943" w:type="dxa"/>
          </w:tcPr>
          <w:p w:rsidR="006C2F05" w:rsidRDefault="006C2F05" w:rsidP="00A1699D">
            <w:r w:rsidRPr="00C82899">
              <w:t>Педагог-психолог</w:t>
            </w:r>
          </w:p>
          <w:p w:rsidR="006C2F05" w:rsidRDefault="006C2F05" w:rsidP="00A1699D">
            <w:r>
              <w:t>детского дома,</w:t>
            </w:r>
          </w:p>
          <w:p w:rsidR="006C2F05" w:rsidRPr="00C57E51" w:rsidRDefault="006C2F05" w:rsidP="00A1699D">
            <w:r>
              <w:t>Социальный педагог</w:t>
            </w:r>
          </w:p>
          <w:p w:rsidR="006C2F05" w:rsidRPr="00C82899" w:rsidRDefault="00BF547F" w:rsidP="00A1699D">
            <w:r>
              <w:t>воспитатели</w:t>
            </w:r>
          </w:p>
        </w:tc>
        <w:tc>
          <w:tcPr>
            <w:tcW w:w="3869" w:type="dxa"/>
          </w:tcPr>
          <w:p w:rsidR="006C2F05" w:rsidRDefault="006C2F05" w:rsidP="00A1699D">
            <w:r>
              <w:t>Помочь участникам выработать конструктивное отношение к безработице, создать условия для выхода из подобной ситуации</w:t>
            </w:r>
          </w:p>
        </w:tc>
      </w:tr>
      <w:tr w:rsidR="006C2F05" w:rsidTr="00BF547F">
        <w:tc>
          <w:tcPr>
            <w:tcW w:w="519" w:type="dxa"/>
          </w:tcPr>
          <w:p w:rsidR="006C2F05" w:rsidRDefault="006C2F05" w:rsidP="00A1699D">
            <w:r>
              <w:t>22.</w:t>
            </w:r>
          </w:p>
        </w:tc>
        <w:tc>
          <w:tcPr>
            <w:tcW w:w="2563" w:type="dxa"/>
          </w:tcPr>
          <w:p w:rsidR="006C2F05" w:rsidRDefault="006C2F05" w:rsidP="00A1699D">
            <w:r>
              <w:t xml:space="preserve">Работа над картами </w:t>
            </w:r>
          </w:p>
          <w:p w:rsidR="006C2F05" w:rsidRDefault="006C2F05" w:rsidP="00A1699D">
            <w:r>
              <w:t>«сопровождения» выпускников</w:t>
            </w:r>
          </w:p>
        </w:tc>
        <w:tc>
          <w:tcPr>
            <w:tcW w:w="1596" w:type="dxa"/>
          </w:tcPr>
          <w:p w:rsidR="006C2F05" w:rsidRDefault="006C2F05" w:rsidP="00A1699D">
            <w:r>
              <w:t>май</w:t>
            </w:r>
          </w:p>
        </w:tc>
        <w:tc>
          <w:tcPr>
            <w:tcW w:w="1943" w:type="dxa"/>
          </w:tcPr>
          <w:p w:rsidR="006C2F05" w:rsidRDefault="006C2F05" w:rsidP="00A1699D">
            <w:r w:rsidRPr="00C82899">
              <w:t>Педагог-психолог</w:t>
            </w:r>
          </w:p>
          <w:p w:rsidR="006C2F05" w:rsidRDefault="006C2F05" w:rsidP="00A1699D">
            <w:r>
              <w:t>детского дома,</w:t>
            </w:r>
          </w:p>
          <w:p w:rsidR="006C2F05" w:rsidRPr="00C82899" w:rsidRDefault="006C2F05" w:rsidP="00A1699D"/>
        </w:tc>
        <w:tc>
          <w:tcPr>
            <w:tcW w:w="3869" w:type="dxa"/>
          </w:tcPr>
          <w:p w:rsidR="006C2F05" w:rsidRDefault="006C2F05" w:rsidP="00A1699D">
            <w:r>
              <w:t>Отражение в картах последовательность развития воспитанника в детском доме</w:t>
            </w:r>
          </w:p>
        </w:tc>
      </w:tr>
      <w:tr w:rsidR="006C2F05" w:rsidTr="00BF547F">
        <w:tc>
          <w:tcPr>
            <w:tcW w:w="519" w:type="dxa"/>
          </w:tcPr>
          <w:p w:rsidR="006C2F05" w:rsidRDefault="006C2F05" w:rsidP="00A1699D">
            <w:r>
              <w:t>23.</w:t>
            </w:r>
          </w:p>
        </w:tc>
        <w:tc>
          <w:tcPr>
            <w:tcW w:w="2563" w:type="dxa"/>
          </w:tcPr>
          <w:p w:rsidR="006C2F05" w:rsidRDefault="006C2F05" w:rsidP="00A1699D">
            <w:r>
              <w:t>Работа с профессиональными образовательными учреждениями</w:t>
            </w:r>
          </w:p>
        </w:tc>
        <w:tc>
          <w:tcPr>
            <w:tcW w:w="1596" w:type="dxa"/>
          </w:tcPr>
          <w:p w:rsidR="006C2F05" w:rsidRDefault="006C2F05" w:rsidP="00A1699D">
            <w:r>
              <w:t>май</w:t>
            </w:r>
          </w:p>
        </w:tc>
        <w:tc>
          <w:tcPr>
            <w:tcW w:w="1943" w:type="dxa"/>
          </w:tcPr>
          <w:p w:rsidR="006C2F05" w:rsidRDefault="006C2F05" w:rsidP="00A1699D">
            <w:r>
              <w:t>Социальный педагог</w:t>
            </w:r>
            <w:r w:rsidR="00BF547F">
              <w:t>,</w:t>
            </w:r>
          </w:p>
          <w:p w:rsidR="00BF547F" w:rsidRPr="00C57E51" w:rsidRDefault="00BF547F" w:rsidP="00A1699D">
            <w:r>
              <w:t>воспитатели</w:t>
            </w:r>
          </w:p>
          <w:p w:rsidR="006C2F05" w:rsidRPr="00C82899" w:rsidRDefault="006C2F05" w:rsidP="00A1699D"/>
        </w:tc>
        <w:tc>
          <w:tcPr>
            <w:tcW w:w="3869" w:type="dxa"/>
          </w:tcPr>
          <w:p w:rsidR="006C2F05" w:rsidRDefault="006C2F05" w:rsidP="00A1699D">
            <w:r>
              <w:t>Экскурсии, консультации</w:t>
            </w:r>
          </w:p>
        </w:tc>
      </w:tr>
    </w:tbl>
    <w:p w:rsidR="00CE2AA0" w:rsidRPr="00BF547F" w:rsidRDefault="00CE2AA0" w:rsidP="00BF547F">
      <w:pPr>
        <w:rPr>
          <w:sz w:val="28"/>
          <w:szCs w:val="28"/>
        </w:rPr>
      </w:pPr>
    </w:p>
    <w:sectPr w:rsidR="00CE2AA0" w:rsidRPr="00BF547F" w:rsidSect="00BF547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F05"/>
    <w:rsid w:val="00086BD6"/>
    <w:rsid w:val="000D71FD"/>
    <w:rsid w:val="0010500A"/>
    <w:rsid w:val="001954D3"/>
    <w:rsid w:val="001B181A"/>
    <w:rsid w:val="0023579D"/>
    <w:rsid w:val="00236944"/>
    <w:rsid w:val="00430BA6"/>
    <w:rsid w:val="00531AF4"/>
    <w:rsid w:val="005A2EEC"/>
    <w:rsid w:val="005C6A51"/>
    <w:rsid w:val="00695C0C"/>
    <w:rsid w:val="006C2F05"/>
    <w:rsid w:val="006F6716"/>
    <w:rsid w:val="00701E9E"/>
    <w:rsid w:val="00755D5A"/>
    <w:rsid w:val="0079719C"/>
    <w:rsid w:val="007A3F00"/>
    <w:rsid w:val="008B4ACF"/>
    <w:rsid w:val="00922104"/>
    <w:rsid w:val="009A64D2"/>
    <w:rsid w:val="00A64D5F"/>
    <w:rsid w:val="00AB06B6"/>
    <w:rsid w:val="00B83FAA"/>
    <w:rsid w:val="00BC6CBE"/>
    <w:rsid w:val="00BD7288"/>
    <w:rsid w:val="00BF547F"/>
    <w:rsid w:val="00CE2AA0"/>
    <w:rsid w:val="00CE7718"/>
    <w:rsid w:val="00D40DF5"/>
    <w:rsid w:val="00D71CB7"/>
    <w:rsid w:val="00F742C5"/>
    <w:rsid w:val="00FC3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2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2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54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4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Сольвычегодский детский дом</Company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</dc:creator>
  <cp:keywords/>
  <dc:description/>
  <cp:lastModifiedBy>НА</cp:lastModifiedBy>
  <cp:revision>9</cp:revision>
  <cp:lastPrinted>2017-09-06T12:51:00Z</cp:lastPrinted>
  <dcterms:created xsi:type="dcterms:W3CDTF">2016-03-10T06:05:00Z</dcterms:created>
  <dcterms:modified xsi:type="dcterms:W3CDTF">2017-09-06T12:51:00Z</dcterms:modified>
</cp:coreProperties>
</file>